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7DC" w:rsidRPr="007837DC" w:rsidRDefault="007837DC" w:rsidP="007837DC">
      <w:pPr>
        <w:shd w:val="clear" w:color="auto" w:fill="FFFFFF"/>
        <w:spacing w:after="450" w:line="540" w:lineRule="atLeast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pacing w:val="-6"/>
          <w:kern w:val="36"/>
          <w:sz w:val="28"/>
          <w:szCs w:val="28"/>
          <w:lang w:eastAsia="ru-RU"/>
        </w:rPr>
      </w:pPr>
      <w:bookmarkStart w:id="0" w:name="_GoBack"/>
      <w:bookmarkEnd w:id="0"/>
      <w:r w:rsidRPr="007837DC">
        <w:rPr>
          <w:rFonts w:ascii="Times New Roman" w:eastAsia="Times New Roman" w:hAnsi="Times New Roman" w:cs="Times New Roman"/>
          <w:b/>
          <w:spacing w:val="-6"/>
          <w:kern w:val="36"/>
          <w:sz w:val="28"/>
          <w:szCs w:val="28"/>
          <w:lang w:eastAsia="ru-RU"/>
        </w:rPr>
        <w:t>Правила защиты от иксодовых клещей</w:t>
      </w:r>
    </w:p>
    <w:p w:rsidR="007837DC" w:rsidRPr="007837DC" w:rsidRDefault="007837DC" w:rsidP="007837DC">
      <w:pPr>
        <w:shd w:val="clear" w:color="auto" w:fill="FFFFFF"/>
        <w:spacing w:after="0" w:line="39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7DC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Иксодовые клещи являются переносчиками возбудителей (вирусов, бактерий, простейших) </w:t>
      </w:r>
      <w:proofErr w:type="spellStart"/>
      <w:r w:rsidRPr="007837DC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природноочаговых</w:t>
      </w:r>
      <w:proofErr w:type="spellEnd"/>
      <w:r w:rsidRPr="007837DC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 заболеваний (клещевого энцефалита, Лайм-</w:t>
      </w:r>
      <w:proofErr w:type="spellStart"/>
      <w:r w:rsidRPr="007837DC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боррелиозов</w:t>
      </w:r>
      <w:proofErr w:type="spellEnd"/>
      <w:r w:rsidRPr="007837DC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, геморрагической лихорадки Крым-Конго, туляремии, бабезиозов и др.). На территории России встречается около 60 видов </w:t>
      </w:r>
      <w:proofErr w:type="spellStart"/>
      <w:r w:rsidRPr="007837DC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иксодид</w:t>
      </w:r>
      <w:proofErr w:type="spellEnd"/>
      <w:r w:rsidRPr="007837DC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, из которых наибольшее эпидемиологическое значение как переносчики вируса клещевого весенне-летнего энцефалита и </w:t>
      </w:r>
      <w:proofErr w:type="spellStart"/>
      <w:r w:rsidRPr="007837DC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боррелий</w:t>
      </w:r>
      <w:proofErr w:type="spellEnd"/>
      <w:r w:rsidRPr="007837DC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 — возбудителей Лайм- </w:t>
      </w:r>
      <w:proofErr w:type="spellStart"/>
      <w:r w:rsidRPr="007837DC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боррелиоза</w:t>
      </w:r>
      <w:proofErr w:type="spellEnd"/>
      <w:r w:rsidRPr="007837DC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, имеют таежный клещ </w:t>
      </w:r>
      <w:proofErr w:type="spellStart"/>
      <w:r w:rsidRPr="007837DC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Ixodes</w:t>
      </w:r>
      <w:proofErr w:type="spellEnd"/>
      <w:r w:rsidRPr="007837DC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837DC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persulcatus</w:t>
      </w:r>
      <w:proofErr w:type="spellEnd"/>
      <w:r w:rsidRPr="007837DC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 и лесной клещ </w:t>
      </w:r>
      <w:proofErr w:type="spellStart"/>
      <w:r w:rsidRPr="007837DC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Iricinus</w:t>
      </w:r>
      <w:proofErr w:type="spellEnd"/>
      <w:r w:rsidRPr="007837DC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.</w:t>
      </w:r>
    </w:p>
    <w:p w:rsidR="007837DC" w:rsidRPr="007837DC" w:rsidRDefault="007837DC" w:rsidP="007837DC">
      <w:pPr>
        <w:shd w:val="clear" w:color="auto" w:fill="FFFFFF"/>
        <w:spacing w:after="300" w:line="39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7D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средней полосе первые клещи появляются ранней весной в солнечные дни на проталинах, пик численности половозрелых клещей приходится на май - июнь. У лесного клеща имеется и второй период активности - в августе - сентябре, но численность клещей в эго время несколько ниже, чем весной. Именно в это время клещи часто нападают и на человека. Клещи концентрируются вдоль троп и наползают на человека с растительности. Следует помнить, что клещи присасываются к человеку не сразу, и соблюдение простых профилактических мер позволяет быстрее обнаружить клещей и избежать опасных заболеваний. Чем быстрее будет обнаружен и удален с тела присосавшийся клещ, тем меньшую дозу возбудителя он передаст человеку. Надежной защитой от клещевого энцефалита является вакцинопрофилактика.</w:t>
      </w:r>
    </w:p>
    <w:p w:rsidR="007837DC" w:rsidRPr="007837DC" w:rsidRDefault="007837DC" w:rsidP="007837DC">
      <w:pPr>
        <w:shd w:val="clear" w:color="auto" w:fill="FFFFFF"/>
        <w:spacing w:after="300" w:line="39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7D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правило, укусы клещей безболезненны. Присосавшегося клеща можно обнаружить только при осмотре или случайно, когда клещ уже частично напитался и увеличился в размерах. В местах укусов обычно возникает воспаление, которое выражается в появлении красного пятна на месте укуса, которое может сохраняться в течение долгого времени.</w:t>
      </w:r>
    </w:p>
    <w:p w:rsidR="007837DC" w:rsidRPr="007837DC" w:rsidRDefault="007837DC" w:rsidP="007837DC">
      <w:pPr>
        <w:shd w:val="clear" w:color="auto" w:fill="FFFFFF"/>
        <w:spacing w:after="0" w:line="39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7D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Не пытайтесь силой оторвать клеща</w:t>
      </w:r>
    </w:p>
    <w:p w:rsidR="007837DC" w:rsidRPr="007837DC" w:rsidRDefault="007837DC" w:rsidP="007837DC">
      <w:pPr>
        <w:shd w:val="clear" w:color="auto" w:fill="FFFFFF"/>
        <w:spacing w:after="300" w:line="39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7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Обнаружив на себе клеща, не пытайтесь силой оторвать его. Клещ хорошо фиксируется в коже при помощи ротового аппарата, и вы можете оторвать тело клеща, оставив «головку», что вызовет сильную воспалительную реакцию.</w:t>
      </w:r>
    </w:p>
    <w:p w:rsidR="007837DC" w:rsidRPr="007837DC" w:rsidRDefault="007837DC" w:rsidP="007837DC">
      <w:pPr>
        <w:shd w:val="clear" w:color="auto" w:fill="FFFFFF"/>
        <w:spacing w:after="0" w:line="39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7D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Продезинфицируйте место укуса</w:t>
      </w:r>
    </w:p>
    <w:p w:rsidR="007837DC" w:rsidRPr="007837DC" w:rsidRDefault="007837DC" w:rsidP="007837DC">
      <w:pPr>
        <w:shd w:val="clear" w:color="auto" w:fill="FFFFFF"/>
        <w:spacing w:after="300" w:line="39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Обработайте место внедрения клеща этиловым спиртом или одеколоном. Сделайте петлю из нитки. Аккуратно поместите петлю между </w:t>
      </w:r>
      <w:r w:rsidRPr="007837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«головкой» и телом клеща, затяните. Натяните нить, одновременно закручивая ее. Постепенно без резких движений удалите клеща. Обработайте место укуса раствором йода.</w:t>
      </w:r>
    </w:p>
    <w:p w:rsidR="007837DC" w:rsidRPr="007837DC" w:rsidRDefault="007837DC" w:rsidP="007837DC">
      <w:pPr>
        <w:shd w:val="clear" w:color="auto" w:fill="FFFFFF"/>
        <w:spacing w:after="0" w:line="39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7D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Принесите живого клеща на экспертизу</w:t>
      </w:r>
    </w:p>
    <w:p w:rsidR="007837DC" w:rsidRPr="007837DC" w:rsidRDefault="007837DC" w:rsidP="007837DC">
      <w:pPr>
        <w:shd w:val="clear" w:color="auto" w:fill="FFFFFF"/>
        <w:spacing w:after="300" w:line="39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7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удалении клеща живым: клеща поместите в небольшой стеклянный флакон с плотной крышкой и положите влажную марлевую салфетку. Закройте флакон крышкой и храните его в холодильнике. Для микроскопической диагностики клеща нужно доставить в лабораторию живым в течение 2-х суток с момента удаления. </w:t>
      </w:r>
    </w:p>
    <w:p w:rsidR="007837DC" w:rsidRPr="007837DC" w:rsidRDefault="007837DC" w:rsidP="007837DC">
      <w:pPr>
        <w:shd w:val="clear" w:color="auto" w:fill="FFFFFF"/>
        <w:spacing w:after="0" w:line="39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7D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Профилактическая прививка против клещевого энцефалита</w:t>
      </w:r>
    </w:p>
    <w:p w:rsidR="007837DC" w:rsidRPr="007837DC" w:rsidRDefault="007837DC" w:rsidP="007837DC">
      <w:pPr>
        <w:shd w:val="clear" w:color="auto" w:fill="FFFFFF"/>
        <w:spacing w:after="300" w:line="39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7D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Гражданам, выезжающим в эндемичные по КЭ территории, а также проживающих на них, рекомендуется привиться вакциной против клещевого энцефалита. Следует запомнить, что прививки против клещевого энцефалита необходимо начинать за 2,5 месяца до выезда в неблагополучную территорию. Прививка состоит из нескольких инъекций (в зависимости от вводимого препарата), минимальный интервал между которыми - 2 месяца. После последней инъекции должно пройти не менее 14 дней до выезда в очаг. За это время вырабатывается иммунитет. Сроки проведения ревакцинации зависят от вида вакцины, применяемой для вакцинации.</w:t>
      </w:r>
    </w:p>
    <w:p w:rsidR="007837DC" w:rsidRPr="007837DC" w:rsidRDefault="007837DC" w:rsidP="007837DC">
      <w:pPr>
        <w:shd w:val="clear" w:color="auto" w:fill="FFFFFF"/>
        <w:spacing w:after="0" w:line="39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7D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Экстренная профилактика после укуса клеща</w:t>
      </w:r>
    </w:p>
    <w:p w:rsidR="007837DC" w:rsidRPr="007837DC" w:rsidRDefault="007837DC" w:rsidP="007837DC">
      <w:pPr>
        <w:shd w:val="clear" w:color="auto" w:fill="FFFFFF"/>
        <w:spacing w:after="300" w:line="39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экстренной профилактики после укуса клеща используют человеческий иммуноглобулин против клещевого энцефалита. Препарат вводят </w:t>
      </w:r>
      <w:proofErr w:type="spellStart"/>
      <w:r w:rsidRPr="007837D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непривитым</w:t>
      </w:r>
      <w:proofErr w:type="spellEnd"/>
      <w:r w:rsidRPr="00783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лицам, отметившим присасывание клещей в эндемичных районах. Вакцинированным лицам препарат вводят в случае множественного присасывания клещей. Введение иммуноглобулина эффективно в течение первых 72 часов после присасывания клещей. </w:t>
      </w:r>
    </w:p>
    <w:p w:rsidR="007837DC" w:rsidRPr="007837DC" w:rsidRDefault="007837DC" w:rsidP="007837DC">
      <w:pPr>
        <w:shd w:val="clear" w:color="auto" w:fill="FFFFFF"/>
        <w:spacing w:after="0" w:line="39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7D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Для защиты от иксодовых клещей следует соблюдать следующие профилактические меры:</w:t>
      </w:r>
    </w:p>
    <w:p w:rsidR="007837DC" w:rsidRPr="007837DC" w:rsidRDefault="007837DC" w:rsidP="007837DC">
      <w:pPr>
        <w:shd w:val="clear" w:color="auto" w:fill="FFFFFF"/>
        <w:spacing w:after="300" w:line="39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1.Идя в лес, используйте специальные </w:t>
      </w:r>
      <w:proofErr w:type="spellStart"/>
      <w:r w:rsidRPr="007837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противоэнцефалитные</w:t>
      </w:r>
      <w:proofErr w:type="spellEnd"/>
      <w:r w:rsidRPr="00783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костюмы, защищающие от укусов клещей.</w:t>
      </w:r>
    </w:p>
    <w:p w:rsidR="007837DC" w:rsidRPr="007837DC" w:rsidRDefault="007837DC" w:rsidP="007837DC">
      <w:pPr>
        <w:shd w:val="clear" w:color="auto" w:fill="FFFFFF"/>
        <w:spacing w:after="300" w:line="39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7DC">
        <w:rPr>
          <w:rFonts w:ascii="Times New Roman" w:eastAsia="Times New Roman" w:hAnsi="Times New Roman" w:cs="Times New Roman"/>
          <w:sz w:val="28"/>
          <w:szCs w:val="28"/>
          <w:lang w:eastAsia="ru-RU"/>
        </w:rPr>
        <w:t>2.Если нет специальной одежды, то следует одеваться так, чтобы легко можно было проводить быстрый осмотр для обнаружения прицепившихся к одежде клещей. Лучше, чтобы одежда была светлой, однотонной — на ней легче заметить клещей.</w:t>
      </w:r>
    </w:p>
    <w:p w:rsidR="007837DC" w:rsidRPr="007837DC" w:rsidRDefault="007837DC" w:rsidP="007837DC">
      <w:pPr>
        <w:shd w:val="clear" w:color="auto" w:fill="FFFFFF"/>
        <w:spacing w:after="300" w:line="39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7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3.Как правило, таежные и лесные клещи наползают с растений на уровне голени, колена или бедра и всегда ползут по одежде вверх, поэтому брюки необходимо заправлять в сапоги, гольфы или носки с плотной резинкой, а верхнюю часть одежды - в брюки. Манжеты рукавов должны плотно прилегать к руке, а ворот рубашки и брюки не должны иметь застежки или иметь плотную застежку, под которую не может проползти клещ. Голову необходимо защищать капюшоном, если его нет - следует надеть косынку или шапку, заправив туда волосы.</w:t>
      </w:r>
    </w:p>
    <w:p w:rsidR="007837DC" w:rsidRPr="007837DC" w:rsidRDefault="007837DC" w:rsidP="007837DC">
      <w:pPr>
        <w:shd w:val="clear" w:color="auto" w:fill="FFFFFF"/>
        <w:spacing w:after="300" w:line="39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4.Эффективной мерой защиты является обработка одежды специальными </w:t>
      </w:r>
      <w:proofErr w:type="spellStart"/>
      <w:r w:rsidRPr="007837D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инсектоакарицидными</w:t>
      </w:r>
      <w:proofErr w:type="spellEnd"/>
      <w:r w:rsidRPr="00783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7837DC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акарорепеллентными</w:t>
      </w:r>
      <w:proofErr w:type="spellEnd"/>
      <w:r w:rsidRPr="00783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средствами от иксодовых клещей. При этом необходимо строго следовать инструкции по применению.</w:t>
      </w:r>
    </w:p>
    <w:p w:rsidR="007837DC" w:rsidRPr="007837DC" w:rsidRDefault="007837DC" w:rsidP="007837DC">
      <w:pPr>
        <w:shd w:val="clear" w:color="auto" w:fill="FFFFFF"/>
        <w:spacing w:after="300" w:line="39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7DC">
        <w:rPr>
          <w:rFonts w:ascii="Times New Roman" w:eastAsia="Times New Roman" w:hAnsi="Times New Roman" w:cs="Times New Roman"/>
          <w:sz w:val="28"/>
          <w:szCs w:val="28"/>
          <w:lang w:eastAsia="ru-RU"/>
        </w:rPr>
        <w:t>5.Находясь в лесу, не следует садиться или ложиться на траву.</w:t>
      </w:r>
    </w:p>
    <w:p w:rsidR="007837DC" w:rsidRPr="007837DC" w:rsidRDefault="007837DC" w:rsidP="007837DC">
      <w:pPr>
        <w:shd w:val="clear" w:color="auto" w:fill="FFFFFF"/>
        <w:spacing w:after="300" w:line="39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6.Следует проводить регулярные само- и </w:t>
      </w:r>
      <w:proofErr w:type="spellStart"/>
      <w:r w:rsidRPr="007837DC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взаимоосмотры</w:t>
      </w:r>
      <w:proofErr w:type="spellEnd"/>
      <w:r w:rsidRPr="00783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обнаружения клещей. Поверхностные осмотры проводить каждые 10-15 минут. После возвращения из леса необходимо сразу снять одежду и тщательно осмотреть ее, а также все тело.</w:t>
      </w:r>
    </w:p>
    <w:p w:rsidR="007837DC" w:rsidRPr="007837DC" w:rsidRDefault="007837DC" w:rsidP="007837DC">
      <w:pPr>
        <w:shd w:val="clear" w:color="auto" w:fill="FFFFFF"/>
        <w:spacing w:after="300" w:line="39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7DC">
        <w:rPr>
          <w:rFonts w:ascii="Times New Roman" w:eastAsia="Times New Roman" w:hAnsi="Times New Roman" w:cs="Times New Roman"/>
          <w:sz w:val="28"/>
          <w:szCs w:val="28"/>
          <w:lang w:eastAsia="ru-RU"/>
        </w:rPr>
        <w:t>7.Стоянки и ночевки в лесу лучше устраивать в сухих сосновых лесах на песчаных почвах или на участках, лишенных травяной растительности. Перед ночевкой следует провести осмотр одежды, а также проверить, нет ли присосавшихся клещей на теле или волосистой части головы.</w:t>
      </w:r>
    </w:p>
    <w:p w:rsidR="007837DC" w:rsidRPr="007837DC" w:rsidRDefault="007837DC" w:rsidP="007837DC">
      <w:pPr>
        <w:shd w:val="clear" w:color="auto" w:fill="FFFFFF"/>
        <w:spacing w:after="300" w:line="39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7DC">
        <w:rPr>
          <w:rFonts w:ascii="Times New Roman" w:eastAsia="Times New Roman" w:hAnsi="Times New Roman" w:cs="Times New Roman"/>
          <w:sz w:val="28"/>
          <w:szCs w:val="28"/>
          <w:lang w:eastAsia="ru-RU"/>
        </w:rPr>
        <w:t>8.Не следует вносить в жилые помещения недавно сорванные растения, а также верхнюю одежду и другие предметы, на которых могут быть клещи.</w:t>
      </w:r>
    </w:p>
    <w:p w:rsidR="007837DC" w:rsidRPr="007837DC" w:rsidRDefault="007837DC" w:rsidP="007837DC">
      <w:pPr>
        <w:shd w:val="clear" w:color="auto" w:fill="FFFFFF"/>
        <w:spacing w:after="300" w:line="39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9.Если в доме есть домашние животные — собаки или кошки, их необходимо в период активности клещей обрабатывать средствами против эктопаразитов в форме капель на холку, средствами в </w:t>
      </w:r>
      <w:proofErr w:type="spellStart"/>
      <w:r w:rsidRPr="007837D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беспропеллентной</w:t>
      </w:r>
      <w:proofErr w:type="spellEnd"/>
      <w:r w:rsidRPr="00783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аэрозольной упаковке. Животных следует регулярно осматривать и, при необходимости, удалять клещей.</w:t>
      </w:r>
    </w:p>
    <w:p w:rsidR="007837DC" w:rsidRPr="007837DC" w:rsidRDefault="007837DC" w:rsidP="007837DC">
      <w:pPr>
        <w:shd w:val="clear" w:color="auto" w:fill="FFFFFF"/>
        <w:spacing w:after="0" w:line="39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7D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Если присосался клещ:</w:t>
      </w:r>
    </w:p>
    <w:p w:rsidR="007837DC" w:rsidRPr="007837DC" w:rsidRDefault="007837DC" w:rsidP="007837DC">
      <w:pPr>
        <w:shd w:val="clear" w:color="auto" w:fill="FFFFFF"/>
        <w:spacing w:after="300" w:line="39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Обнаружив на себе клеща, не пытайтесь силой оторвать ею. Клещ хорошо фиксируется в коже при помощи ротового аппарата, и вы можете </w:t>
      </w:r>
      <w:r w:rsidRPr="007837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оторвать тело клеща, оставив «головку», что вызовет сильную воспалительную реакцию.</w:t>
      </w:r>
    </w:p>
    <w:p w:rsidR="007837DC" w:rsidRPr="007837DC" w:rsidRDefault="007837DC" w:rsidP="007837DC">
      <w:pPr>
        <w:shd w:val="clear" w:color="auto" w:fill="FFFFFF"/>
        <w:spacing w:after="300" w:line="39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7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Обработайте место внедрения клеща этиловым спиртом или одеколоном. Сделайте петлю из нитки. Аккуратно поместите петлю между «головкой» и телом клеща, затяните. Натяните нить, одновременно закручивая ее. Постепенно без резких движений удалите клеща. Обработайте место укуса раствором йода.</w:t>
      </w:r>
    </w:p>
    <w:p w:rsidR="007837DC" w:rsidRPr="007837DC" w:rsidRDefault="007837DC" w:rsidP="007837DC">
      <w:pPr>
        <w:shd w:val="clear" w:color="auto" w:fill="FFFFFF"/>
        <w:spacing w:after="300" w:line="39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7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удалении клеща живым: клеща поместите в небольшой стеклянный флакон с плотной крышкой и положите влажную марлевую салфетку. Закройте флакон крышкой и храните его в холодильнике. Для микроскопической диагностики клеща нужно доставить в лабораторию живым в течение 2-х суток с момента удаления.</w:t>
      </w:r>
    </w:p>
    <w:p w:rsidR="007837DC" w:rsidRPr="007837DC" w:rsidRDefault="007837DC" w:rsidP="007837DC">
      <w:pPr>
        <w:shd w:val="clear" w:color="auto" w:fill="FFFFFF"/>
        <w:spacing w:after="300" w:line="39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7D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Гражданам, выезжающим в эндемичные по КЭ территории, а также проживающих на них, рекомендуется привиться вакциной против клещевого энцефалита.</w:t>
      </w:r>
    </w:p>
    <w:p w:rsidR="007837DC" w:rsidRPr="007837DC" w:rsidRDefault="007837DC" w:rsidP="007837DC">
      <w:pPr>
        <w:shd w:val="clear" w:color="auto" w:fill="FFFFFF"/>
        <w:spacing w:after="300" w:line="39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7D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запомнить, что прививки против клещевого энцефалита необходимо начинать за 2,5 месяца до выезда в неблагополучную территорию.</w:t>
      </w:r>
    </w:p>
    <w:p w:rsidR="007837DC" w:rsidRPr="007837DC" w:rsidRDefault="007837DC" w:rsidP="007837DC">
      <w:pPr>
        <w:shd w:val="clear" w:color="auto" w:fill="FFFFFF"/>
        <w:spacing w:after="300" w:line="39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7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Прививка состоит из нескольких инъекций (в зависимости от вводимого препарата), минимальный интервал между которыми - 2 месяца. После последней инъекции должно пройти не менее 14 дней до выезда в очаг. За это время вырабатывается иммунитет. Сроки проведения ревакцинации зависят от вида вакцины, применяемой для вакцинации.</w:t>
      </w:r>
    </w:p>
    <w:p w:rsidR="007837DC" w:rsidRPr="007837DC" w:rsidRDefault="007837DC" w:rsidP="007837DC">
      <w:pPr>
        <w:shd w:val="clear" w:color="auto" w:fill="FFFFFF"/>
        <w:spacing w:line="39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экстренной профилактики после укуса клеща используют человеческий иммуноглобулин против клещевого энцефалита. Препарат вводят </w:t>
      </w:r>
      <w:proofErr w:type="spellStart"/>
      <w:r w:rsidRPr="007837D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непривитым</w:t>
      </w:r>
      <w:proofErr w:type="spellEnd"/>
      <w:r w:rsidRPr="00783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лицам, отметившим присасывание клещей в эндемичных районах. Вакцинированным лицам препарат вводят в случае множественного присасывания клещей. Введение иммуноглобулина эффективно в течение первых 72 часов после присасывания клещей.</w:t>
      </w:r>
    </w:p>
    <w:p w:rsidR="00822702" w:rsidRPr="007837DC" w:rsidRDefault="00822702" w:rsidP="007837DC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822702" w:rsidRPr="007837DC" w:rsidSect="00C6519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F2E"/>
    <w:rsid w:val="0031330C"/>
    <w:rsid w:val="004759E6"/>
    <w:rsid w:val="007837DC"/>
    <w:rsid w:val="008023B1"/>
    <w:rsid w:val="00822702"/>
    <w:rsid w:val="00B662BA"/>
    <w:rsid w:val="00C6519C"/>
    <w:rsid w:val="00D5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79E30E-C3BC-4E8E-AD3C-C2D58252A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37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37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83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1"/>
    <w:qFormat/>
    <w:rsid w:val="0031330C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5">
    <w:name w:val="Основной текст Знак"/>
    <w:basedOn w:val="a0"/>
    <w:link w:val="a4"/>
    <w:uiPriority w:val="1"/>
    <w:rsid w:val="0031330C"/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2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1088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1122</Words>
  <Characters>6400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Садртдинова</dc:creator>
  <cp:keywords/>
  <dc:description/>
  <cp:lastModifiedBy>Sergey</cp:lastModifiedBy>
  <cp:revision>5</cp:revision>
  <dcterms:created xsi:type="dcterms:W3CDTF">2022-11-21T06:05:00Z</dcterms:created>
  <dcterms:modified xsi:type="dcterms:W3CDTF">2022-11-21T11:37:00Z</dcterms:modified>
</cp:coreProperties>
</file>