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5528"/>
      </w:tblGrid>
      <w:tr w:rsidR="005C708A" w:rsidTr="007E6DB3"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5C708A" w:rsidRPr="005C708A" w:rsidRDefault="005C708A" w:rsidP="005C708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C708A" w:rsidRPr="00402B02" w:rsidRDefault="005C708A" w:rsidP="005C70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02B02">
              <w:rPr>
                <w:rFonts w:ascii="Times New Roman" w:hAnsi="Times New Roman" w:cs="Times New Roman"/>
                <w:b/>
              </w:rPr>
              <w:t xml:space="preserve">                         УТВЕРЖДАЮ</w:t>
            </w:r>
          </w:p>
          <w:p w:rsidR="005C708A" w:rsidRPr="00402B02" w:rsidRDefault="005C708A" w:rsidP="005C708A">
            <w:pPr>
              <w:pStyle w:val="a3"/>
              <w:spacing w:before="0" w:after="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  <w:r w:rsidRPr="00402B02">
              <w:rPr>
                <w:rFonts w:cs="Times New Roman"/>
                <w:sz w:val="22"/>
                <w:szCs w:val="22"/>
                <w:lang w:eastAsia="en-US"/>
              </w:rPr>
              <w:t>Директор МКОУ СОШ №1 __________ Т.А. Смирнова</w:t>
            </w:r>
          </w:p>
          <w:p w:rsidR="005C708A" w:rsidRPr="00402B02" w:rsidRDefault="00402B02" w:rsidP="005C708A">
            <w:pPr>
              <w:pStyle w:val="a3"/>
              <w:spacing w:before="0" w:after="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  <w:r w:rsidRPr="00402B02">
              <w:rPr>
                <w:rFonts w:cs="Times New Roman"/>
                <w:sz w:val="22"/>
                <w:szCs w:val="22"/>
                <w:lang w:eastAsia="en-US"/>
              </w:rPr>
              <w:t>Приказ № 77</w:t>
            </w:r>
            <w:r w:rsidRPr="00402B02">
              <w:rPr>
                <w:rFonts w:cs="Times New Roman"/>
              </w:rPr>
              <w:t xml:space="preserve"> </w:t>
            </w:r>
            <w:r w:rsidR="007E6DB3">
              <w:rPr>
                <w:rFonts w:cs="Times New Roman"/>
              </w:rPr>
              <w:t xml:space="preserve">от </w:t>
            </w:r>
            <w:bookmarkStart w:id="0" w:name="_GoBack"/>
            <w:bookmarkEnd w:id="0"/>
            <w:r w:rsidRPr="00402B02">
              <w:rPr>
                <w:rFonts w:cs="Times New Roman"/>
              </w:rPr>
              <w:t>«11</w:t>
            </w:r>
            <w:r w:rsidR="005C708A" w:rsidRPr="00402B02">
              <w:rPr>
                <w:rFonts w:cs="Times New Roman"/>
              </w:rPr>
              <w:t xml:space="preserve">» </w:t>
            </w:r>
            <w:r w:rsidRPr="00402B02">
              <w:rPr>
                <w:rFonts w:cs="Times New Roman"/>
              </w:rPr>
              <w:t>января</w:t>
            </w:r>
            <w:r w:rsidR="005C708A" w:rsidRPr="00402B02">
              <w:rPr>
                <w:rFonts w:cs="Times New Roman"/>
              </w:rPr>
              <w:t xml:space="preserve"> 201</w:t>
            </w:r>
            <w:r w:rsidRPr="00402B02">
              <w:rPr>
                <w:rFonts w:cs="Times New Roman"/>
              </w:rPr>
              <w:t xml:space="preserve">6 </w:t>
            </w:r>
            <w:r w:rsidR="005C708A" w:rsidRPr="00402B02">
              <w:rPr>
                <w:rFonts w:cs="Times New Roman"/>
              </w:rPr>
              <w:t>г.</w:t>
            </w:r>
          </w:p>
          <w:p w:rsidR="005C708A" w:rsidRPr="005C708A" w:rsidRDefault="005C708A" w:rsidP="005C708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5C708A" w:rsidRPr="005C708A" w:rsidRDefault="005C708A" w:rsidP="005C708A">
            <w:pPr>
              <w:spacing w:after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</w:tr>
    </w:tbl>
    <w:p w:rsidR="005C708A" w:rsidRPr="00F941B7" w:rsidRDefault="005C708A" w:rsidP="005C708A">
      <w:pPr>
        <w:pStyle w:val="a3"/>
        <w:spacing w:before="100" w:after="100"/>
        <w:rPr>
          <w:rFonts w:cs="Times New Roman"/>
          <w:b/>
          <w:color w:val="000000"/>
        </w:rPr>
      </w:pPr>
    </w:p>
    <w:p w:rsidR="005C708A" w:rsidRDefault="005C708A" w:rsidP="005C708A">
      <w:pPr>
        <w:pStyle w:val="a3"/>
        <w:spacing w:before="100" w:after="100"/>
        <w:jc w:val="center"/>
        <w:rPr>
          <w:rFonts w:cs="Times New Roman"/>
          <w:b/>
          <w:color w:val="000000"/>
        </w:rPr>
      </w:pPr>
    </w:p>
    <w:p w:rsidR="005C708A" w:rsidRPr="00F941B7" w:rsidRDefault="005C708A" w:rsidP="005C708A">
      <w:pPr>
        <w:pStyle w:val="a3"/>
        <w:spacing w:before="100" w:after="100"/>
        <w:jc w:val="center"/>
        <w:rPr>
          <w:rFonts w:cs="Times New Roman"/>
          <w:b/>
          <w:color w:val="000000"/>
        </w:rPr>
      </w:pPr>
      <w:r w:rsidRPr="00F941B7">
        <w:rPr>
          <w:rFonts w:cs="Times New Roman"/>
          <w:b/>
          <w:color w:val="000000"/>
        </w:rPr>
        <w:t>ПОЛОЖЕНИЕ</w:t>
      </w:r>
    </w:p>
    <w:p w:rsidR="005C708A" w:rsidRPr="00F941B7" w:rsidRDefault="005C708A" w:rsidP="005C708A">
      <w:pPr>
        <w:pStyle w:val="a3"/>
        <w:spacing w:before="100" w:after="10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об обмене деловыми подарками и знаками делового гостеприимства </w:t>
      </w:r>
    </w:p>
    <w:p w:rsidR="005C708A" w:rsidRPr="00F941B7" w:rsidRDefault="005C708A" w:rsidP="005C708A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МКОУ СОШ № 1 п. Пелым</w:t>
      </w:r>
    </w:p>
    <w:p w:rsidR="005C708A" w:rsidRDefault="005C708A" w:rsidP="005C7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5AD6">
        <w:rPr>
          <w:rFonts w:ascii="Times New Roman" w:hAnsi="Times New Roman" w:cs="Times New Roman"/>
          <w:sz w:val="24"/>
          <w:szCs w:val="24"/>
        </w:rPr>
        <w:t xml:space="preserve">. </w:t>
      </w:r>
      <w:r w:rsidR="00DD13DB" w:rsidRPr="00ED5AD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Настоящее Положение об обмене деловыми подарками и знаками делового гостеприимства</w:t>
      </w:r>
      <w:r w:rsidRPr="00ED5AD6"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 </w:t>
      </w:r>
      <w:r w:rsidRPr="00ED5AD6">
        <w:rPr>
          <w:rFonts w:ascii="Times New Roman" w:hAnsi="Times New Roman" w:cs="Times New Roman"/>
          <w:sz w:val="24"/>
          <w:szCs w:val="24"/>
        </w:rPr>
        <w:t>определяет общие требования к дарению и принятию деловых подарков, а также к обмену знаками делового гостеприимства для работников МКОУ СОШ № 1 п. Пелым (далее – ОУ).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D13DB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ED5AD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5AD6">
        <w:rPr>
          <w:rFonts w:ascii="Times New Roman" w:hAnsi="Times New Roman" w:cs="Times New Roman"/>
          <w:sz w:val="24"/>
          <w:szCs w:val="24"/>
        </w:rPr>
        <w:t xml:space="preserve">. </w:t>
      </w:r>
      <w:r w:rsidR="00DD13DB" w:rsidRPr="00ED5AD6">
        <w:rPr>
          <w:rFonts w:ascii="Times New Roman" w:hAnsi="Times New Roman" w:cs="Times New Roman"/>
          <w:sz w:val="24"/>
          <w:szCs w:val="24"/>
        </w:rPr>
        <w:t>ДАРЕНИЕ ДЕЛОВЫХ ПОДАРКОВ И</w:t>
      </w:r>
    </w:p>
    <w:p w:rsidR="005C708A" w:rsidRPr="00ED5AD6" w:rsidRDefault="00DD13DB" w:rsidP="00ED5A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 xml:space="preserve"> ОКАЗАНИЕ ЗНАКОВ ДЕЛОВОГО ГОСТЕПРИИМСТВА</w:t>
      </w:r>
      <w:r w:rsidR="005C708A" w:rsidRPr="00ED5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быть вручены и оказаны только от имени ОУ.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быть в форме наличных, безналичных денежных средств, ценных бумаг, драгоценных металлов;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 xml:space="preserve">- создавать </w:t>
      </w:r>
      <w:proofErr w:type="spellStart"/>
      <w:r w:rsidRPr="00ED5AD6">
        <w:rPr>
          <w:rFonts w:ascii="Times New Roman" w:hAnsi="Times New Roman" w:cs="Times New Roman"/>
          <w:sz w:val="24"/>
          <w:szCs w:val="24"/>
        </w:rPr>
        <w:t>репутационный</w:t>
      </w:r>
      <w:proofErr w:type="spellEnd"/>
      <w:r w:rsidRPr="00ED5AD6">
        <w:rPr>
          <w:rFonts w:ascii="Times New Roman" w:hAnsi="Times New Roman" w:cs="Times New Roman"/>
          <w:sz w:val="24"/>
          <w:szCs w:val="24"/>
        </w:rPr>
        <w:t xml:space="preserve"> риск для ОУ или ее работников.</w:t>
      </w:r>
    </w:p>
    <w:p w:rsidR="00DD13DB" w:rsidRPr="00ED5AD6" w:rsidRDefault="00DD13DB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13DB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D5AD6">
        <w:rPr>
          <w:rFonts w:ascii="Times New Roman" w:hAnsi="Times New Roman" w:cs="Times New Roman"/>
          <w:sz w:val="24"/>
          <w:szCs w:val="24"/>
        </w:rPr>
        <w:t xml:space="preserve">. </w:t>
      </w:r>
      <w:r w:rsidR="00DD13DB" w:rsidRPr="00ED5AD6">
        <w:rPr>
          <w:rFonts w:ascii="Times New Roman" w:hAnsi="Times New Roman" w:cs="Times New Roman"/>
          <w:sz w:val="24"/>
          <w:szCs w:val="24"/>
        </w:rPr>
        <w:t>ПОЛУЧЕНИЕ РАБОТНИКАМИ ОУ ДЕЛОВЫХ ПОДАРКОВ И ПРИНЯТИЕ ЗНАКОВ ДЕЛОВОГО ГОСТЕПРИИМСТВА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Работники ОУ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ОУ.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 xml:space="preserve">При получении делового подарка или знаков делового гостеприимства работник ОУ обязан принять меры по недопущению возможности возникновения конфликта интересов </w:t>
      </w:r>
      <w:r w:rsidRPr="00ED5AD6">
        <w:rPr>
          <w:rFonts w:ascii="Times New Roman" w:hAnsi="Times New Roman" w:cs="Times New Roman"/>
          <w:sz w:val="24"/>
          <w:szCs w:val="24"/>
        </w:rPr>
        <w:lastRenderedPageBreak/>
        <w:t>в соответствии с Положением о конфликте интересов, утвержденным локальным нормативным актом ОУ.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ОУ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ОУ.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Работникам ОУ запрещается: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AD6">
        <w:rPr>
          <w:rFonts w:ascii="Times New Roman" w:hAnsi="Times New Roman" w:cs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:rsidR="005C708A" w:rsidRPr="00ED5AD6" w:rsidRDefault="005C708A" w:rsidP="00ED5A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4B3" w:rsidRPr="00ED5AD6" w:rsidRDefault="009774B3" w:rsidP="00ED5AD6">
      <w:pPr>
        <w:rPr>
          <w:sz w:val="24"/>
          <w:szCs w:val="24"/>
        </w:rPr>
      </w:pPr>
    </w:p>
    <w:sectPr w:rsidR="009774B3" w:rsidRPr="00ED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F6"/>
    <w:rsid w:val="00402B02"/>
    <w:rsid w:val="005C708A"/>
    <w:rsid w:val="007E6DB3"/>
    <w:rsid w:val="009774B3"/>
    <w:rsid w:val="00DD13DB"/>
    <w:rsid w:val="00ED5AD6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D74E0-2F35-470A-AC9C-E54DCC4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708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E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2016-03-23T09:56:00Z</cp:lastPrinted>
  <dcterms:created xsi:type="dcterms:W3CDTF">2016-03-15T06:45:00Z</dcterms:created>
  <dcterms:modified xsi:type="dcterms:W3CDTF">2016-03-23T09:56:00Z</dcterms:modified>
</cp:coreProperties>
</file>