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3DB" w:rsidRPr="00AD386F" w:rsidRDefault="00B73F01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0" w:name="block-83629"/>
      <w:r w:rsidRPr="00AD386F">
        <w:rPr>
          <w:rFonts w:ascii="Times New Roman" w:hAnsi="Times New Roman"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AD386F" w:rsidRPr="00AD386F" w:rsidRDefault="00AD386F" w:rsidP="00AD386F">
      <w:pPr>
        <w:autoSpaceDE w:val="0"/>
        <w:autoSpaceDN w:val="0"/>
        <w:spacing w:after="0" w:line="230" w:lineRule="auto"/>
        <w:ind w:left="792"/>
        <w:rPr>
          <w:sz w:val="24"/>
          <w:szCs w:val="24"/>
          <w:lang w:val="ru-RU"/>
        </w:rPr>
      </w:pPr>
      <w:r w:rsidRPr="00AD386F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Министерство образования и молодежной политики Свердловской области</w:t>
      </w:r>
    </w:p>
    <w:p w:rsidR="00AD386F" w:rsidRPr="00AD386F" w:rsidRDefault="00AD386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</w:p>
    <w:p w:rsidR="00B863DB" w:rsidRPr="00AD386F" w:rsidRDefault="00B73F01">
      <w:pPr>
        <w:spacing w:after="0" w:line="408" w:lineRule="auto"/>
        <w:ind w:left="120"/>
        <w:jc w:val="center"/>
        <w:rPr>
          <w:sz w:val="24"/>
          <w:szCs w:val="24"/>
        </w:rPr>
      </w:pPr>
      <w:r w:rsidRPr="00AD386F">
        <w:rPr>
          <w:rFonts w:ascii="Times New Roman" w:hAnsi="Times New Roman"/>
          <w:color w:val="000000"/>
          <w:sz w:val="24"/>
          <w:szCs w:val="24"/>
        </w:rPr>
        <w:t>‌</w:t>
      </w:r>
      <w:bookmarkStart w:id="1" w:name="a8a890ff-bfa6-4231-8640-f7224df0df51"/>
      <w:r w:rsidRPr="00AD386F">
        <w:rPr>
          <w:rFonts w:ascii="Times New Roman" w:hAnsi="Times New Roman"/>
          <w:color w:val="000000"/>
          <w:sz w:val="24"/>
          <w:szCs w:val="24"/>
        </w:rPr>
        <w:t xml:space="preserve">ГО </w:t>
      </w:r>
      <w:proofErr w:type="spellStart"/>
      <w:r w:rsidRPr="00AD386F">
        <w:rPr>
          <w:rFonts w:ascii="Times New Roman" w:hAnsi="Times New Roman"/>
          <w:color w:val="000000"/>
          <w:sz w:val="24"/>
          <w:szCs w:val="24"/>
        </w:rPr>
        <w:t>Пелым</w:t>
      </w:r>
      <w:bookmarkEnd w:id="1"/>
      <w:proofErr w:type="spellEnd"/>
      <w:r w:rsidRPr="00AD386F">
        <w:rPr>
          <w:rFonts w:ascii="Times New Roman" w:hAnsi="Times New Roman"/>
          <w:color w:val="000000"/>
          <w:sz w:val="24"/>
          <w:szCs w:val="24"/>
        </w:rPr>
        <w:t>‌​</w:t>
      </w:r>
    </w:p>
    <w:p w:rsidR="00B863DB" w:rsidRDefault="00B73F01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AD386F">
        <w:rPr>
          <w:rFonts w:ascii="Times New Roman" w:hAnsi="Times New Roman"/>
          <w:color w:val="000000"/>
          <w:sz w:val="24"/>
          <w:szCs w:val="24"/>
          <w:lang w:val="ru-RU"/>
        </w:rPr>
        <w:t>МКОУ СОШ № 1</w:t>
      </w:r>
      <w:r w:rsidR="00AD386F">
        <w:rPr>
          <w:rFonts w:ascii="Times New Roman" w:hAnsi="Times New Roman"/>
          <w:color w:val="000000"/>
          <w:sz w:val="24"/>
          <w:szCs w:val="24"/>
          <w:lang w:val="ru-RU"/>
        </w:rPr>
        <w:t>п. Пелым</w:t>
      </w:r>
    </w:p>
    <w:p w:rsidR="00AD386F" w:rsidRPr="00AD386F" w:rsidRDefault="00AD386F" w:rsidP="00AD386F">
      <w:pPr>
        <w:spacing w:after="0" w:line="408" w:lineRule="auto"/>
        <w:rPr>
          <w:rFonts w:ascii="Times New Roman" w:hAnsi="Times New Roman"/>
          <w:color w:val="000000"/>
          <w:sz w:val="24"/>
          <w:szCs w:val="24"/>
          <w:lang w:val="ru-RU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AD386F" w:rsidRPr="0064190B" w:rsidTr="00457B98">
        <w:tc>
          <w:tcPr>
            <w:tcW w:w="4785" w:type="dxa"/>
            <w:hideMark/>
          </w:tcPr>
          <w:p w:rsidR="00AD386F" w:rsidRPr="00AD386F" w:rsidRDefault="00AD386F" w:rsidP="00457B98">
            <w:pPr>
              <w:pStyle w:val="Style3"/>
              <w:widowControl/>
              <w:ind w:firstLine="0"/>
              <w:jc w:val="center"/>
              <w:rPr>
                <w:rStyle w:val="FontStyle55"/>
                <w:b w:val="0"/>
                <w:sz w:val="22"/>
                <w:szCs w:val="22"/>
              </w:rPr>
            </w:pPr>
            <w:r w:rsidRPr="00AD386F">
              <w:rPr>
                <w:rStyle w:val="FontStyle55"/>
                <w:b w:val="0"/>
                <w:sz w:val="22"/>
                <w:szCs w:val="22"/>
              </w:rPr>
              <w:t>РАССМОТРЕНО</w:t>
            </w:r>
          </w:p>
          <w:p w:rsidR="00AD386F" w:rsidRPr="00AD386F" w:rsidRDefault="00AD386F" w:rsidP="00457B98">
            <w:pPr>
              <w:pStyle w:val="Style3"/>
              <w:widowControl/>
              <w:ind w:firstLine="0"/>
              <w:rPr>
                <w:rStyle w:val="FontStyle55"/>
                <w:b w:val="0"/>
              </w:rPr>
            </w:pPr>
            <w:r w:rsidRPr="00AD386F">
              <w:rPr>
                <w:rStyle w:val="FontStyle55"/>
                <w:b w:val="0"/>
              </w:rPr>
              <w:t xml:space="preserve">                     на педагогическом совете</w:t>
            </w:r>
          </w:p>
          <w:p w:rsidR="00AD386F" w:rsidRPr="00AD386F" w:rsidRDefault="00AD386F" w:rsidP="00457B98"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AD386F">
              <w:rPr>
                <w:rStyle w:val="FontStyle55"/>
                <w:b w:val="0"/>
                <w:sz w:val="24"/>
                <w:szCs w:val="24"/>
                <w:lang w:val="ru-RU" w:eastAsia="ru-RU"/>
              </w:rPr>
              <w:t xml:space="preserve">Протокол № 1 от </w:t>
            </w:r>
            <w:r w:rsidRPr="00AD386F">
              <w:rPr>
                <w:rStyle w:val="FontStyle55"/>
                <w:b w:val="0"/>
                <w:lang w:val="ru-RU" w:eastAsia="ru-RU"/>
              </w:rPr>
              <w:t>28 августа 2023</w:t>
            </w:r>
            <w:r w:rsidRPr="00AD386F">
              <w:rPr>
                <w:rStyle w:val="FontStyle55"/>
                <w:b w:val="0"/>
                <w:sz w:val="24"/>
                <w:szCs w:val="24"/>
                <w:lang w:val="ru-RU" w:eastAsia="ru-RU"/>
              </w:rPr>
              <w:t xml:space="preserve"> г.</w:t>
            </w:r>
          </w:p>
        </w:tc>
        <w:tc>
          <w:tcPr>
            <w:tcW w:w="4786" w:type="dxa"/>
          </w:tcPr>
          <w:p w:rsidR="00AD386F" w:rsidRPr="00AD386F" w:rsidRDefault="00AD386F" w:rsidP="00457B98">
            <w:pPr>
              <w:pStyle w:val="Style3"/>
              <w:widowControl/>
              <w:ind w:firstLine="0"/>
              <w:jc w:val="center"/>
              <w:rPr>
                <w:rStyle w:val="FontStyle55"/>
                <w:b w:val="0"/>
                <w:sz w:val="22"/>
                <w:szCs w:val="22"/>
              </w:rPr>
            </w:pPr>
            <w:r w:rsidRPr="00AD386F">
              <w:rPr>
                <w:rStyle w:val="FontStyle55"/>
                <w:b w:val="0"/>
                <w:sz w:val="22"/>
                <w:szCs w:val="22"/>
              </w:rPr>
              <w:t>УТВЕРЖДАЮ</w:t>
            </w:r>
          </w:p>
          <w:p w:rsidR="00AD386F" w:rsidRPr="00AD386F" w:rsidRDefault="00AD386F" w:rsidP="00457B98">
            <w:pPr>
              <w:pStyle w:val="Style3"/>
              <w:widowControl/>
              <w:ind w:firstLine="0"/>
              <w:rPr>
                <w:rStyle w:val="FontStyle53"/>
                <w:b w:val="0"/>
                <w:i w:val="0"/>
              </w:rPr>
            </w:pPr>
            <w:r w:rsidRPr="00AD386F">
              <w:rPr>
                <w:rStyle w:val="FontStyle53"/>
                <w:b w:val="0"/>
                <w:i w:val="0"/>
              </w:rPr>
              <w:t>Директор МКОУ СОШ №1                                          __________________            /</w:t>
            </w:r>
            <w:proofErr w:type="spellStart"/>
            <w:r w:rsidRPr="00AD386F">
              <w:rPr>
                <w:rStyle w:val="FontStyle53"/>
                <w:b w:val="0"/>
                <w:i w:val="0"/>
              </w:rPr>
              <w:t>СмирноваТ.А</w:t>
            </w:r>
            <w:proofErr w:type="spellEnd"/>
            <w:r w:rsidRPr="00AD386F">
              <w:rPr>
                <w:rStyle w:val="FontStyle53"/>
                <w:b w:val="0"/>
                <w:i w:val="0"/>
              </w:rPr>
              <w:t>./</w:t>
            </w:r>
          </w:p>
          <w:p w:rsidR="00AD386F" w:rsidRPr="00AD386F" w:rsidRDefault="00AD386F" w:rsidP="00457B98">
            <w:pPr>
              <w:pStyle w:val="Style3"/>
              <w:widowControl/>
              <w:ind w:firstLine="0"/>
              <w:rPr>
                <w:rStyle w:val="FontStyle53"/>
                <w:b w:val="0"/>
                <w:i w:val="0"/>
              </w:rPr>
            </w:pPr>
            <w:r w:rsidRPr="00AD386F">
              <w:rPr>
                <w:rStyle w:val="FontStyle53"/>
                <w:b w:val="0"/>
                <w:i w:val="0"/>
              </w:rPr>
              <w:t>Приказ № 165 от 28 августа 2023г.</w:t>
            </w:r>
          </w:p>
          <w:p w:rsidR="00AD386F" w:rsidRPr="00AD386F" w:rsidRDefault="00AD386F" w:rsidP="00457B98">
            <w:pPr>
              <w:pStyle w:val="Style3"/>
              <w:widowControl/>
              <w:ind w:firstLine="0"/>
              <w:rPr>
                <w:rStyle w:val="FontStyle53"/>
                <w:b w:val="0"/>
                <w:i w:val="0"/>
              </w:rPr>
            </w:pPr>
          </w:p>
          <w:p w:rsidR="00AD386F" w:rsidRPr="00AD386F" w:rsidRDefault="00AD386F" w:rsidP="00457B98">
            <w:pPr>
              <w:spacing w:after="0" w:line="240" w:lineRule="auto"/>
              <w:rPr>
                <w:b/>
                <w:sz w:val="24"/>
                <w:szCs w:val="24"/>
                <w:lang w:val="ru-RU" w:eastAsia="ru-RU"/>
              </w:rPr>
            </w:pPr>
            <w:r w:rsidRPr="00AD386F">
              <w:rPr>
                <w:rStyle w:val="FontStyle53"/>
                <w:b w:val="0"/>
                <w:i w:val="0"/>
                <w:sz w:val="24"/>
                <w:szCs w:val="24"/>
                <w:lang w:val="ru-RU" w:eastAsia="ru-RU"/>
              </w:rPr>
              <w:t>Вводится в действие с 01.09.2023г</w:t>
            </w:r>
          </w:p>
        </w:tc>
      </w:tr>
    </w:tbl>
    <w:p w:rsidR="00B863DB" w:rsidRPr="00B73F01" w:rsidRDefault="00B863DB" w:rsidP="00AD386F">
      <w:pPr>
        <w:spacing w:after="0"/>
        <w:rPr>
          <w:lang w:val="ru-RU"/>
        </w:rPr>
      </w:pPr>
    </w:p>
    <w:p w:rsidR="00B863DB" w:rsidRPr="00B73F01" w:rsidRDefault="00B863DB" w:rsidP="00B73F01">
      <w:pPr>
        <w:spacing w:after="0"/>
        <w:rPr>
          <w:lang w:val="ru-RU"/>
        </w:rPr>
      </w:pPr>
    </w:p>
    <w:p w:rsidR="00B863DB" w:rsidRPr="00B73F01" w:rsidRDefault="00B73F01">
      <w:pPr>
        <w:spacing w:after="0" w:line="408" w:lineRule="auto"/>
        <w:ind w:left="120"/>
        <w:jc w:val="center"/>
        <w:rPr>
          <w:lang w:val="ru-RU"/>
        </w:rPr>
      </w:pPr>
      <w:r w:rsidRPr="00B73F0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863DB" w:rsidRPr="00B73F01" w:rsidRDefault="00B73F01">
      <w:pPr>
        <w:spacing w:after="0" w:line="408" w:lineRule="auto"/>
        <w:ind w:left="120"/>
        <w:jc w:val="center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73F01">
        <w:rPr>
          <w:rFonts w:ascii="Times New Roman" w:hAnsi="Times New Roman"/>
          <w:color w:val="000000"/>
          <w:sz w:val="28"/>
          <w:lang w:val="ru-RU"/>
        </w:rPr>
        <w:t xml:space="preserve"> 12153)</w:t>
      </w:r>
    </w:p>
    <w:p w:rsidR="00B863DB" w:rsidRPr="00B73F01" w:rsidRDefault="00B863DB">
      <w:pPr>
        <w:spacing w:after="0"/>
        <w:ind w:left="120"/>
        <w:jc w:val="center"/>
        <w:rPr>
          <w:lang w:val="ru-RU"/>
        </w:rPr>
      </w:pPr>
    </w:p>
    <w:p w:rsidR="00B863DB" w:rsidRPr="00B73F01" w:rsidRDefault="00B73F01">
      <w:pPr>
        <w:spacing w:after="0" w:line="408" w:lineRule="auto"/>
        <w:ind w:left="120"/>
        <w:jc w:val="center"/>
        <w:rPr>
          <w:lang w:val="ru-RU"/>
        </w:rPr>
      </w:pPr>
      <w:r w:rsidRPr="00B73F01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B863DB" w:rsidRPr="00B73F01" w:rsidRDefault="00B73F0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Pr="00B73F01">
        <w:rPr>
          <w:rFonts w:ascii="Times New Roman" w:hAnsi="Times New Roman"/>
          <w:color w:val="000000"/>
          <w:sz w:val="28"/>
          <w:lang w:val="ru-RU"/>
        </w:rPr>
        <w:t xml:space="preserve">4 классов </w:t>
      </w:r>
    </w:p>
    <w:p w:rsidR="00B863DB" w:rsidRPr="00B73F01" w:rsidRDefault="00B863DB">
      <w:pPr>
        <w:spacing w:after="0"/>
        <w:ind w:left="120"/>
        <w:jc w:val="center"/>
        <w:rPr>
          <w:lang w:val="ru-RU"/>
        </w:rPr>
      </w:pPr>
    </w:p>
    <w:p w:rsidR="00B863DB" w:rsidRPr="00B73F01" w:rsidRDefault="00B863DB">
      <w:pPr>
        <w:spacing w:after="0"/>
        <w:ind w:left="120"/>
        <w:jc w:val="center"/>
        <w:rPr>
          <w:lang w:val="ru-RU"/>
        </w:rPr>
      </w:pPr>
    </w:p>
    <w:p w:rsidR="00B863DB" w:rsidRPr="00B73F01" w:rsidRDefault="00B863DB">
      <w:pPr>
        <w:spacing w:after="0"/>
        <w:ind w:left="120"/>
        <w:jc w:val="center"/>
        <w:rPr>
          <w:lang w:val="ru-RU"/>
        </w:rPr>
      </w:pPr>
    </w:p>
    <w:p w:rsidR="00B863DB" w:rsidRPr="00B73F01" w:rsidRDefault="00B863DB">
      <w:pPr>
        <w:spacing w:after="0"/>
        <w:ind w:left="120"/>
        <w:jc w:val="center"/>
        <w:rPr>
          <w:lang w:val="ru-RU"/>
        </w:rPr>
      </w:pPr>
    </w:p>
    <w:p w:rsidR="00B863DB" w:rsidRPr="00B73F01" w:rsidRDefault="00B863DB">
      <w:pPr>
        <w:spacing w:after="0"/>
        <w:ind w:left="120"/>
        <w:jc w:val="center"/>
        <w:rPr>
          <w:lang w:val="ru-RU"/>
        </w:rPr>
      </w:pPr>
    </w:p>
    <w:p w:rsidR="00B863DB" w:rsidRPr="00B73F01" w:rsidRDefault="00B863DB">
      <w:pPr>
        <w:spacing w:after="0"/>
        <w:ind w:left="120"/>
        <w:jc w:val="center"/>
        <w:rPr>
          <w:lang w:val="ru-RU"/>
        </w:rPr>
      </w:pPr>
    </w:p>
    <w:p w:rsidR="00B863DB" w:rsidRPr="00B73F01" w:rsidRDefault="00B863DB">
      <w:pPr>
        <w:spacing w:after="0"/>
        <w:ind w:left="120"/>
        <w:jc w:val="center"/>
        <w:rPr>
          <w:lang w:val="ru-RU"/>
        </w:rPr>
      </w:pPr>
    </w:p>
    <w:p w:rsidR="00B863DB" w:rsidRPr="00B73F01" w:rsidRDefault="00B863DB">
      <w:pPr>
        <w:spacing w:after="0"/>
        <w:ind w:left="120"/>
        <w:jc w:val="center"/>
        <w:rPr>
          <w:lang w:val="ru-RU"/>
        </w:rPr>
      </w:pPr>
    </w:p>
    <w:p w:rsidR="00B863DB" w:rsidRPr="00B73F01" w:rsidRDefault="00B863DB">
      <w:pPr>
        <w:spacing w:after="0"/>
        <w:ind w:left="120"/>
        <w:jc w:val="center"/>
        <w:rPr>
          <w:lang w:val="ru-RU"/>
        </w:rPr>
      </w:pPr>
    </w:p>
    <w:p w:rsidR="00B863DB" w:rsidRPr="00B73F01" w:rsidRDefault="00B863DB">
      <w:pPr>
        <w:spacing w:after="0"/>
        <w:ind w:left="120"/>
        <w:jc w:val="center"/>
        <w:rPr>
          <w:lang w:val="ru-RU"/>
        </w:rPr>
      </w:pPr>
    </w:p>
    <w:p w:rsidR="00B863DB" w:rsidRPr="00B73F01" w:rsidRDefault="00B863DB">
      <w:pPr>
        <w:spacing w:after="0"/>
        <w:ind w:left="120"/>
        <w:jc w:val="center"/>
        <w:rPr>
          <w:lang w:val="ru-RU"/>
        </w:rPr>
      </w:pPr>
    </w:p>
    <w:p w:rsidR="00B863DB" w:rsidRPr="00B73F01" w:rsidRDefault="00B863DB">
      <w:pPr>
        <w:spacing w:after="0"/>
        <w:ind w:left="120"/>
        <w:jc w:val="center"/>
        <w:rPr>
          <w:lang w:val="ru-RU"/>
        </w:rPr>
      </w:pPr>
    </w:p>
    <w:p w:rsidR="00B73F01" w:rsidRDefault="00B73F01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8c3056e5-3310-4ab5-8149-431321fcd2e5"/>
    </w:p>
    <w:p w:rsidR="00AD386F" w:rsidRDefault="00AD386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D386F" w:rsidRDefault="00AD386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D386F" w:rsidRDefault="00AD386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D386F" w:rsidRDefault="00AD386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D386F" w:rsidRDefault="00AD386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D386F" w:rsidRDefault="00AD386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863DB" w:rsidRPr="00B73F01" w:rsidRDefault="00B73F01">
      <w:pPr>
        <w:spacing w:after="0"/>
        <w:ind w:left="120"/>
        <w:jc w:val="center"/>
        <w:rPr>
          <w:lang w:val="ru-RU"/>
        </w:rPr>
      </w:pPr>
      <w:r w:rsidRPr="00AD386F">
        <w:rPr>
          <w:rFonts w:ascii="Times New Roman" w:hAnsi="Times New Roman"/>
          <w:color w:val="000000"/>
          <w:sz w:val="28"/>
          <w:lang w:val="ru-RU"/>
        </w:rPr>
        <w:t>п</w:t>
      </w:r>
      <w:proofErr w:type="gramStart"/>
      <w:r w:rsidRPr="00AD386F">
        <w:rPr>
          <w:rFonts w:ascii="Times New Roman" w:hAnsi="Times New Roman"/>
          <w:color w:val="000000"/>
          <w:sz w:val="28"/>
          <w:lang w:val="ru-RU"/>
        </w:rPr>
        <w:t>.П</w:t>
      </w:r>
      <w:proofErr w:type="gramEnd"/>
      <w:r w:rsidRPr="00AD386F">
        <w:rPr>
          <w:rFonts w:ascii="Times New Roman" w:hAnsi="Times New Roman"/>
          <w:color w:val="000000"/>
          <w:sz w:val="28"/>
          <w:lang w:val="ru-RU"/>
        </w:rPr>
        <w:t>елым 2023г</w:t>
      </w:r>
      <w:bookmarkEnd w:id="2"/>
      <w:r w:rsidRPr="00AD386F">
        <w:rPr>
          <w:rFonts w:ascii="Times New Roman" w:hAnsi="Times New Roman"/>
          <w:color w:val="000000"/>
          <w:sz w:val="28"/>
          <w:lang w:val="ru-RU"/>
        </w:rPr>
        <w:t>‌</w:t>
      </w:r>
      <w:r w:rsidRPr="00B73F01">
        <w:rPr>
          <w:rFonts w:ascii="Times New Roman" w:hAnsi="Times New Roman"/>
          <w:b/>
          <w:color w:val="000000"/>
          <w:sz w:val="28"/>
          <w:lang w:val="ru-RU"/>
        </w:rPr>
        <w:t xml:space="preserve"> ‌</w:t>
      </w:r>
      <w:r w:rsidRPr="00B73F01">
        <w:rPr>
          <w:rFonts w:ascii="Times New Roman" w:hAnsi="Times New Roman"/>
          <w:color w:val="000000"/>
          <w:sz w:val="28"/>
          <w:lang w:val="ru-RU"/>
        </w:rPr>
        <w:t>​</w:t>
      </w:r>
    </w:p>
    <w:p w:rsidR="00B863DB" w:rsidRPr="00B73F01" w:rsidRDefault="00B863DB">
      <w:pPr>
        <w:spacing w:after="0"/>
        <w:ind w:left="120"/>
        <w:rPr>
          <w:lang w:val="ru-RU"/>
        </w:rPr>
      </w:pPr>
    </w:p>
    <w:p w:rsidR="00B863DB" w:rsidRPr="00B73F01" w:rsidRDefault="00B863DB">
      <w:pPr>
        <w:rPr>
          <w:lang w:val="ru-RU"/>
        </w:rPr>
        <w:sectPr w:rsidR="00B863DB" w:rsidRPr="00B73F01" w:rsidSect="00B73F01">
          <w:pgSz w:w="11906" w:h="16383"/>
          <w:pgMar w:top="567" w:right="850" w:bottom="1134" w:left="1701" w:header="720" w:footer="720" w:gutter="0"/>
          <w:cols w:space="720"/>
        </w:sectPr>
      </w:pPr>
    </w:p>
    <w:p w:rsidR="00B863DB" w:rsidRPr="00B73F01" w:rsidRDefault="00B73F01">
      <w:pPr>
        <w:spacing w:after="0" w:line="264" w:lineRule="auto"/>
        <w:ind w:left="120"/>
        <w:jc w:val="both"/>
        <w:rPr>
          <w:lang w:val="ru-RU"/>
        </w:rPr>
      </w:pPr>
      <w:bookmarkStart w:id="3" w:name="block-83630"/>
      <w:bookmarkEnd w:id="0"/>
      <w:r w:rsidRPr="00B73F01">
        <w:rPr>
          <w:rFonts w:ascii="Calibri" w:hAnsi="Calibri"/>
          <w:b/>
          <w:color w:val="000000"/>
          <w:sz w:val="28"/>
          <w:lang w:val="ru-RU"/>
        </w:rPr>
        <w:lastRenderedPageBreak/>
        <w:t>ПОЯСНИТЕЛЬНАЯ ЗАПИСКА</w:t>
      </w:r>
    </w:p>
    <w:p w:rsidR="00B863DB" w:rsidRPr="00B73F01" w:rsidRDefault="00B863DB">
      <w:pPr>
        <w:spacing w:after="0" w:line="264" w:lineRule="auto"/>
        <w:ind w:left="120"/>
        <w:jc w:val="both"/>
        <w:rPr>
          <w:lang w:val="ru-RU"/>
        </w:rPr>
      </w:pPr>
    </w:p>
    <w:p w:rsidR="00B863DB" w:rsidRPr="00B73F01" w:rsidRDefault="00B73F01">
      <w:pPr>
        <w:spacing w:after="0" w:line="264" w:lineRule="auto"/>
        <w:ind w:firstLine="600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B863DB" w:rsidRPr="00B73F01" w:rsidRDefault="00B73F01">
      <w:pPr>
        <w:spacing w:after="0" w:line="264" w:lineRule="auto"/>
        <w:ind w:firstLine="600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 и планируемым результатам.</w:t>
      </w:r>
    </w:p>
    <w:p w:rsidR="00B863DB" w:rsidRPr="00B73F01" w:rsidRDefault="00B863DB">
      <w:pPr>
        <w:spacing w:after="0" w:line="264" w:lineRule="auto"/>
        <w:ind w:left="120"/>
        <w:jc w:val="both"/>
        <w:rPr>
          <w:lang w:val="ru-RU"/>
        </w:rPr>
      </w:pPr>
    </w:p>
    <w:p w:rsidR="00B863DB" w:rsidRPr="00B73F01" w:rsidRDefault="00B73F01">
      <w:pPr>
        <w:spacing w:after="0" w:line="264" w:lineRule="auto"/>
        <w:ind w:left="120"/>
        <w:jc w:val="both"/>
        <w:rPr>
          <w:lang w:val="ru-RU"/>
        </w:rPr>
      </w:pPr>
      <w:r w:rsidRPr="00B73F0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«ОКРУЖАЮЩИЙ МИР»</w:t>
      </w:r>
      <w:r w:rsidRPr="00B73F0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63DB" w:rsidRPr="00B73F01" w:rsidRDefault="00B863DB">
      <w:pPr>
        <w:spacing w:after="0" w:line="264" w:lineRule="auto"/>
        <w:ind w:left="120"/>
        <w:jc w:val="both"/>
        <w:rPr>
          <w:lang w:val="ru-RU"/>
        </w:rPr>
      </w:pPr>
    </w:p>
    <w:p w:rsidR="00B863DB" w:rsidRPr="00B73F01" w:rsidRDefault="00B73F01">
      <w:pPr>
        <w:spacing w:after="0" w:line="264" w:lineRule="auto"/>
        <w:ind w:firstLine="600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в каждом классе начальной школы. Содержание обучения в каждом классе завершается перечнем универсальных учебных действий (УУД) – познавательных, коммуникативных и регулятивных, которые возможно формировать средствами учебного предмета «Окружающий мир» с учётом возрастных особенностей младших школьников. В первом и втором классах предлагается пропедевтический уровень формирования УУД, поскольку становление универсальности действий на этом этапе обучения только начинается. </w:t>
      </w:r>
    </w:p>
    <w:p w:rsidR="00B863DB" w:rsidRPr="00B73F01" w:rsidRDefault="00B73F01">
      <w:pPr>
        <w:spacing w:after="0" w:line="264" w:lineRule="auto"/>
        <w:ind w:firstLine="600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включают личностные, </w:t>
      </w:r>
      <w:proofErr w:type="spellStart"/>
      <w:r w:rsidRPr="00B73F01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B73F01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 </w:t>
      </w:r>
    </w:p>
    <w:p w:rsidR="00B863DB" w:rsidRPr="00B73F01" w:rsidRDefault="00B73F01">
      <w:pPr>
        <w:spacing w:after="0" w:line="264" w:lineRule="auto"/>
        <w:ind w:firstLine="600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Программа по предмету «Окружающий мир»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 и федеральной </w:t>
      </w:r>
      <w:r w:rsidRPr="00B73F01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B73F01">
        <w:rPr>
          <w:rFonts w:ascii="Times New Roman" w:hAnsi="Times New Roman"/>
          <w:color w:val="000000"/>
          <w:sz w:val="28"/>
          <w:lang w:val="ru-RU"/>
        </w:rPr>
        <w:t xml:space="preserve">программе воспитания. </w:t>
      </w:r>
    </w:p>
    <w:p w:rsidR="00B863DB" w:rsidRPr="00B73F01" w:rsidRDefault="00B863DB">
      <w:pPr>
        <w:spacing w:after="0" w:line="264" w:lineRule="auto"/>
        <w:ind w:left="120"/>
        <w:jc w:val="both"/>
        <w:rPr>
          <w:lang w:val="ru-RU"/>
        </w:rPr>
      </w:pPr>
    </w:p>
    <w:p w:rsidR="00B863DB" w:rsidRPr="00B73F01" w:rsidRDefault="00B73F01">
      <w:pPr>
        <w:spacing w:after="0" w:line="264" w:lineRule="auto"/>
        <w:ind w:left="120"/>
        <w:jc w:val="both"/>
        <w:rPr>
          <w:lang w:val="ru-RU"/>
        </w:rPr>
      </w:pPr>
      <w:r w:rsidRPr="00B73F0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«ОКРУЖАЮЩИЙ МИР»</w:t>
      </w:r>
    </w:p>
    <w:p w:rsidR="00B863DB" w:rsidRPr="00B73F01" w:rsidRDefault="00B863DB">
      <w:pPr>
        <w:spacing w:after="0" w:line="264" w:lineRule="auto"/>
        <w:ind w:left="120"/>
        <w:jc w:val="both"/>
        <w:rPr>
          <w:lang w:val="ru-RU"/>
        </w:rPr>
      </w:pPr>
    </w:p>
    <w:p w:rsidR="00B863DB" w:rsidRPr="00B73F01" w:rsidRDefault="00B73F01">
      <w:pPr>
        <w:spacing w:after="0" w:line="264" w:lineRule="auto"/>
        <w:ind w:firstLine="600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мир», интегрирующего знания о природе, предметном мире, обществе и взаимодействии людей в нём, </w:t>
      </w:r>
      <w:r w:rsidRPr="00B73F01">
        <w:rPr>
          <w:rFonts w:ascii="Times New Roman" w:hAnsi="Times New Roman"/>
          <w:color w:val="000000"/>
          <w:sz w:val="28"/>
          <w:lang w:val="ru-RU"/>
        </w:rPr>
        <w:lastRenderedPageBreak/>
        <w:t>соответствует потребностям и интересам обучающихся и направлено на достижение следующих целей:</w:t>
      </w:r>
    </w:p>
    <w:p w:rsidR="00B863DB" w:rsidRPr="00B73F01" w:rsidRDefault="00B73F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 этических понятий, представленных в содержании данного учебного предмета; </w:t>
      </w:r>
    </w:p>
    <w:p w:rsidR="00B863DB" w:rsidRPr="00B73F01" w:rsidRDefault="00B73F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 приверженности здоровому образу жизни;</w:t>
      </w:r>
    </w:p>
    <w:p w:rsidR="00B863DB" w:rsidRPr="00B73F01" w:rsidRDefault="00B73F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 </w:t>
      </w:r>
    </w:p>
    <w:p w:rsidR="00B863DB" w:rsidRPr="00B73F01" w:rsidRDefault="00B73F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</w:t>
      </w:r>
    </w:p>
    <w:p w:rsidR="00B863DB" w:rsidRPr="00B73F01" w:rsidRDefault="00B73F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РФ; </w:t>
      </w:r>
    </w:p>
    <w:p w:rsidR="00B863DB" w:rsidRPr="00B73F01" w:rsidRDefault="00B73F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B73F0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73F01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 </w:t>
      </w:r>
    </w:p>
    <w:p w:rsidR="00B863DB" w:rsidRPr="00B73F01" w:rsidRDefault="00B73F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богатства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B863DB" w:rsidRPr="00B73F01" w:rsidRDefault="00B73F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B863DB" w:rsidRPr="00B73F01" w:rsidRDefault="00B73F01">
      <w:pPr>
        <w:spacing w:after="0" w:line="264" w:lineRule="auto"/>
        <w:ind w:firstLine="600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</w:t>
      </w:r>
      <w:r w:rsidRPr="00B73F01">
        <w:rPr>
          <w:rFonts w:ascii="Times New Roman" w:hAnsi="Times New Roman"/>
          <w:color w:val="000000"/>
          <w:sz w:val="28"/>
          <w:lang w:val="ru-RU"/>
        </w:rPr>
        <w:lastRenderedPageBreak/>
        <w:t>ситуации. Отбор содержания курса «Окружающий мир» осуществлён на основе следующих ведущих идей:</w:t>
      </w:r>
    </w:p>
    <w:p w:rsidR="00B863DB" w:rsidRPr="00B73F01" w:rsidRDefault="00B73F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раскрытие роли человека в природе и обществе; </w:t>
      </w:r>
    </w:p>
    <w:p w:rsidR="00B863DB" w:rsidRPr="00B73F01" w:rsidRDefault="00B73F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освоение общечеловеческих ценностей взаимодействия в системах «Человек и природа», «Человек и общество», «Человек и другие люди», «Человек и его самость», «Человек и познание». </w:t>
      </w:r>
    </w:p>
    <w:p w:rsidR="00B863DB" w:rsidRPr="00B73F01" w:rsidRDefault="00B863DB">
      <w:pPr>
        <w:spacing w:after="0" w:line="264" w:lineRule="auto"/>
        <w:ind w:left="120"/>
        <w:jc w:val="both"/>
        <w:rPr>
          <w:lang w:val="ru-RU"/>
        </w:rPr>
      </w:pPr>
    </w:p>
    <w:p w:rsidR="00B863DB" w:rsidRPr="00B73F01" w:rsidRDefault="00B73F01">
      <w:pPr>
        <w:spacing w:after="0" w:line="264" w:lineRule="auto"/>
        <w:ind w:left="120"/>
        <w:jc w:val="both"/>
        <w:rPr>
          <w:lang w:val="ru-RU"/>
        </w:rPr>
      </w:pPr>
      <w:r w:rsidRPr="00B73F0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УЧЕНОМ ПЛАНЕ</w:t>
      </w:r>
    </w:p>
    <w:p w:rsidR="00B863DB" w:rsidRPr="00B73F01" w:rsidRDefault="00B863DB">
      <w:pPr>
        <w:spacing w:after="0" w:line="264" w:lineRule="auto"/>
        <w:ind w:left="120"/>
        <w:jc w:val="both"/>
        <w:rPr>
          <w:lang w:val="ru-RU"/>
        </w:rPr>
      </w:pPr>
    </w:p>
    <w:p w:rsidR="00B863DB" w:rsidRPr="00B73F01" w:rsidRDefault="00B73F01">
      <w:pPr>
        <w:spacing w:after="0" w:line="264" w:lineRule="auto"/>
        <w:ind w:left="120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73F01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B863DB" w:rsidRPr="00B73F01" w:rsidRDefault="00B863DB">
      <w:pPr>
        <w:rPr>
          <w:lang w:val="ru-RU"/>
        </w:rPr>
        <w:sectPr w:rsidR="00B863DB" w:rsidRPr="00B73F01">
          <w:pgSz w:w="11906" w:h="16383"/>
          <w:pgMar w:top="1134" w:right="850" w:bottom="1134" w:left="1701" w:header="720" w:footer="720" w:gutter="0"/>
          <w:cols w:space="720"/>
        </w:sectPr>
      </w:pPr>
    </w:p>
    <w:p w:rsidR="00B863DB" w:rsidRPr="00B73F01" w:rsidRDefault="00B73F01">
      <w:pPr>
        <w:spacing w:after="0" w:line="264" w:lineRule="auto"/>
        <w:ind w:left="120"/>
        <w:jc w:val="both"/>
        <w:rPr>
          <w:lang w:val="ru-RU"/>
        </w:rPr>
      </w:pPr>
      <w:bookmarkStart w:id="4" w:name="block-83632"/>
      <w:bookmarkEnd w:id="3"/>
      <w:r w:rsidRPr="00B73F0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B863DB" w:rsidRPr="00B73F01" w:rsidRDefault="00B863DB">
      <w:pPr>
        <w:spacing w:after="0" w:line="264" w:lineRule="auto"/>
        <w:ind w:left="120"/>
        <w:jc w:val="both"/>
        <w:rPr>
          <w:lang w:val="ru-RU"/>
        </w:rPr>
      </w:pPr>
    </w:p>
    <w:p w:rsidR="00B863DB" w:rsidRPr="00B73F01" w:rsidRDefault="00B73F01">
      <w:pPr>
        <w:spacing w:after="0" w:line="264" w:lineRule="auto"/>
        <w:ind w:firstLine="600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B73F0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73F01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B73F01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B73F01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B863DB" w:rsidRPr="00B73F01" w:rsidRDefault="00B863DB">
      <w:pPr>
        <w:spacing w:after="0"/>
        <w:ind w:left="120"/>
        <w:rPr>
          <w:lang w:val="ru-RU"/>
        </w:rPr>
      </w:pPr>
    </w:p>
    <w:p w:rsidR="00B863DB" w:rsidRPr="00B73F01" w:rsidRDefault="00B73F01">
      <w:pPr>
        <w:spacing w:after="0"/>
        <w:ind w:left="120"/>
        <w:rPr>
          <w:lang w:val="ru-RU"/>
        </w:rPr>
      </w:pPr>
      <w:r w:rsidRPr="00B73F0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863DB" w:rsidRPr="00B73F01" w:rsidRDefault="00B73F01">
      <w:pPr>
        <w:spacing w:after="0" w:line="264" w:lineRule="auto"/>
        <w:ind w:firstLine="600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B73F0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73F01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</w:t>
      </w:r>
      <w:proofErr w:type="spellStart"/>
      <w:r w:rsidRPr="00B73F01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B73F01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B863DB" w:rsidRDefault="00B73F0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863DB" w:rsidRPr="00B73F01" w:rsidRDefault="00B73F0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B863DB" w:rsidRPr="00B73F01" w:rsidRDefault="00B73F0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B863DB" w:rsidRPr="00B73F01" w:rsidRDefault="00B73F0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B863DB" w:rsidRPr="00B73F01" w:rsidRDefault="00B73F0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B863DB" w:rsidRPr="00B73F01" w:rsidRDefault="00B73F0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B863DB" w:rsidRDefault="00B73F0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863DB" w:rsidRPr="00B73F01" w:rsidRDefault="00B73F0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B863DB" w:rsidRPr="00B73F01" w:rsidRDefault="00B73F0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B863DB" w:rsidRPr="00B73F01" w:rsidRDefault="00B73F0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B863DB" w:rsidRDefault="00B73F0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863DB" w:rsidRPr="00B73F01" w:rsidRDefault="00B73F0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B73F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B863DB" w:rsidRPr="00B73F01" w:rsidRDefault="00B73F0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B863DB" w:rsidRPr="00B73F01" w:rsidRDefault="00B73F01">
      <w:pPr>
        <w:spacing w:after="0" w:line="264" w:lineRule="auto"/>
        <w:ind w:firstLine="600"/>
        <w:jc w:val="both"/>
        <w:rPr>
          <w:lang w:val="ru-RU"/>
        </w:rPr>
      </w:pPr>
      <w:r w:rsidRPr="00B73F01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B863DB" w:rsidRPr="00B73F01" w:rsidRDefault="00B73F0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B863DB" w:rsidRPr="00B73F01" w:rsidRDefault="00B73F0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B863DB" w:rsidRDefault="00B73F0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863DB" w:rsidRPr="00B73F01" w:rsidRDefault="00B73F0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B863DB" w:rsidRDefault="00B73F0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863DB" w:rsidRPr="00B73F01" w:rsidRDefault="00B73F0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B863DB" w:rsidRDefault="00B73F0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863DB" w:rsidRPr="00B73F01" w:rsidRDefault="00B73F0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B863DB" w:rsidRPr="00B73F01" w:rsidRDefault="00B73F0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B863DB" w:rsidRPr="00B73F01" w:rsidRDefault="00B863DB">
      <w:pPr>
        <w:spacing w:after="0"/>
        <w:ind w:left="120"/>
        <w:rPr>
          <w:lang w:val="ru-RU"/>
        </w:rPr>
      </w:pPr>
    </w:p>
    <w:p w:rsidR="00B863DB" w:rsidRPr="00B73F01" w:rsidRDefault="00B73F01">
      <w:pPr>
        <w:spacing w:after="0"/>
        <w:ind w:left="120"/>
        <w:rPr>
          <w:lang w:val="ru-RU"/>
        </w:rPr>
      </w:pPr>
      <w:r w:rsidRPr="00B73F0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863DB" w:rsidRPr="00B73F01" w:rsidRDefault="00B73F01">
      <w:pPr>
        <w:spacing w:after="0" w:line="264" w:lineRule="auto"/>
        <w:ind w:firstLine="600"/>
        <w:jc w:val="both"/>
        <w:rPr>
          <w:lang w:val="ru-RU"/>
        </w:rPr>
      </w:pPr>
      <w:r w:rsidRPr="00B73F0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B863DB" w:rsidRDefault="00B73F0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B863DB" w:rsidRPr="00B73F01" w:rsidRDefault="00B73F0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B863DB" w:rsidRPr="00B73F01" w:rsidRDefault="00B73F0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B863DB" w:rsidRPr="00B73F01" w:rsidRDefault="00B73F0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B863DB" w:rsidRPr="00B73F01" w:rsidRDefault="00B73F0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B863DB" w:rsidRPr="00B73F01" w:rsidRDefault="00B73F0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B863DB" w:rsidRPr="00B73F01" w:rsidRDefault="00B73F0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B863DB" w:rsidRPr="00B73F01" w:rsidRDefault="00B73F0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B863DB" w:rsidRDefault="00B73F0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B863DB" w:rsidRPr="00B73F01" w:rsidRDefault="00B73F0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B863DB" w:rsidRPr="00B73F01" w:rsidRDefault="00B73F0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B863DB" w:rsidRPr="00B73F01" w:rsidRDefault="00B73F0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B863DB" w:rsidRPr="00B73F01" w:rsidRDefault="00B73F0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B863DB" w:rsidRPr="00B73F01" w:rsidRDefault="00B73F0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B863DB" w:rsidRPr="00B73F01" w:rsidRDefault="00B73F0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B863DB" w:rsidRPr="00B73F01" w:rsidRDefault="00B73F0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B863DB" w:rsidRDefault="00B73F0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B863DB" w:rsidRPr="00B73F01" w:rsidRDefault="00B73F0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B863DB" w:rsidRPr="00B73F01" w:rsidRDefault="00B73F0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B863DB" w:rsidRPr="00B73F01" w:rsidRDefault="00B73F0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B863DB" w:rsidRPr="00B73F01" w:rsidRDefault="00B73F0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B863DB" w:rsidRDefault="00B73F01">
      <w:pPr>
        <w:numPr>
          <w:ilvl w:val="0"/>
          <w:numId w:val="12"/>
        </w:numPr>
        <w:spacing w:after="0" w:line="264" w:lineRule="auto"/>
        <w:jc w:val="both"/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B863DB" w:rsidRPr="00B73F01" w:rsidRDefault="00B73F0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B863DB" w:rsidRPr="00B73F01" w:rsidRDefault="00B73F0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B863DB" w:rsidRPr="00B73F01" w:rsidRDefault="00B73F0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B73F01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B863DB" w:rsidRDefault="00B73F0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863DB" w:rsidRPr="00B73F01" w:rsidRDefault="00B73F0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B863DB" w:rsidRPr="00B73F01" w:rsidRDefault="00B73F0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</w:t>
      </w:r>
      <w:proofErr w:type="spellStart"/>
      <w:r w:rsidRPr="00B73F01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B73F01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 приводить доказательства своей правоты; </w:t>
      </w:r>
    </w:p>
    <w:p w:rsidR="00B863DB" w:rsidRPr="00B73F01" w:rsidRDefault="00B73F0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B863DB" w:rsidRPr="00B73F01" w:rsidRDefault="00B73F0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B863DB" w:rsidRPr="00B73F01" w:rsidRDefault="00B73F0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B863DB" w:rsidRPr="00B73F01" w:rsidRDefault="00B73F0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B863DB" w:rsidRPr="00B73F01" w:rsidRDefault="00B73F0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B863DB" w:rsidRPr="00B73F01" w:rsidRDefault="00B73F0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B863DB" w:rsidRPr="00B73F01" w:rsidRDefault="00B73F01">
      <w:pPr>
        <w:spacing w:after="0" w:line="264" w:lineRule="auto"/>
        <w:ind w:firstLine="600"/>
        <w:jc w:val="both"/>
        <w:rPr>
          <w:lang w:val="ru-RU"/>
        </w:rPr>
      </w:pPr>
      <w:r w:rsidRPr="00B73F0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B863DB" w:rsidRPr="00B73F01" w:rsidRDefault="00B73F01">
      <w:pPr>
        <w:spacing w:after="0" w:line="264" w:lineRule="auto"/>
        <w:ind w:firstLine="600"/>
        <w:jc w:val="both"/>
        <w:rPr>
          <w:lang w:val="ru-RU"/>
        </w:rPr>
      </w:pPr>
      <w:r w:rsidRPr="00B73F01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B863DB" w:rsidRPr="00B73F01" w:rsidRDefault="00B73F0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B863DB" w:rsidRPr="00B73F01" w:rsidRDefault="00B73F0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B863DB" w:rsidRDefault="00B73F0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B863DB" w:rsidRPr="00B73F01" w:rsidRDefault="00B73F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B863DB" w:rsidRPr="00B73F01" w:rsidRDefault="00B73F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B863DB" w:rsidRPr="00B73F01" w:rsidRDefault="00B73F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B863DB" w:rsidRPr="00B73F01" w:rsidRDefault="00B73F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B863DB" w:rsidRPr="00B73F01" w:rsidRDefault="00B73F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B863DB" w:rsidRPr="00B73F01" w:rsidRDefault="00B73F0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B863DB" w:rsidRDefault="00B73F0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863DB" w:rsidRPr="00B73F01" w:rsidRDefault="00B73F0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B863DB" w:rsidRPr="00B73F01" w:rsidRDefault="00B73F0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B863DB" w:rsidRPr="00B73F01" w:rsidRDefault="00B73F0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B863DB" w:rsidRPr="00B73F01" w:rsidRDefault="00B73F0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B863DB" w:rsidRPr="00B73F01" w:rsidRDefault="00B73F0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B863DB" w:rsidRPr="00B73F01" w:rsidRDefault="00B863DB">
      <w:pPr>
        <w:spacing w:after="0"/>
        <w:ind w:left="120"/>
        <w:rPr>
          <w:lang w:val="ru-RU"/>
        </w:rPr>
      </w:pPr>
    </w:p>
    <w:p w:rsidR="00B863DB" w:rsidRPr="00B73F01" w:rsidRDefault="00B73F01">
      <w:pPr>
        <w:spacing w:after="0"/>
        <w:ind w:left="120"/>
        <w:rPr>
          <w:lang w:val="ru-RU"/>
        </w:rPr>
      </w:pPr>
      <w:r w:rsidRPr="00B73F0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863DB" w:rsidRPr="00B73F01" w:rsidRDefault="00B863DB" w:rsidP="00B73F01">
      <w:pPr>
        <w:spacing w:after="0" w:line="264" w:lineRule="auto"/>
        <w:jc w:val="both"/>
        <w:rPr>
          <w:lang w:val="ru-RU"/>
        </w:rPr>
      </w:pPr>
    </w:p>
    <w:p w:rsidR="00B863DB" w:rsidRPr="00B73F01" w:rsidRDefault="00B73F01">
      <w:pPr>
        <w:spacing w:after="0" w:line="264" w:lineRule="auto"/>
        <w:ind w:firstLine="600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73F01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proofErr w:type="gramStart"/>
      <w:r w:rsidRPr="00B73F0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73F01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B863DB" w:rsidRPr="00B73F01" w:rsidRDefault="00B73F0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B863DB" w:rsidRPr="00B73F01" w:rsidRDefault="00B73F0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B863DB" w:rsidRDefault="00B73F01">
      <w:pPr>
        <w:numPr>
          <w:ilvl w:val="0"/>
          <w:numId w:val="20"/>
        </w:numPr>
        <w:spacing w:after="0" w:line="264" w:lineRule="auto"/>
        <w:jc w:val="both"/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B863DB" w:rsidRPr="00B73F01" w:rsidRDefault="00B73F0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B863DB" w:rsidRPr="00B73F01" w:rsidRDefault="00B73F0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B863DB" w:rsidRPr="00B73F01" w:rsidRDefault="00B73F0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B863DB" w:rsidRPr="00B73F01" w:rsidRDefault="00B73F0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соотносить изученные исторические события и исторических деятелей с веками и периодами истории России; </w:t>
      </w:r>
    </w:p>
    <w:p w:rsidR="00B863DB" w:rsidRPr="00B73F01" w:rsidRDefault="00B73F0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B863DB" w:rsidRPr="00B73F01" w:rsidRDefault="00B73F0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B863DB" w:rsidRPr="00B73F01" w:rsidRDefault="00B73F0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B863DB" w:rsidRPr="00B73F01" w:rsidRDefault="00B73F0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B863DB" w:rsidRPr="00B73F01" w:rsidRDefault="00B73F0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B863DB" w:rsidRPr="00B73F01" w:rsidRDefault="00B73F0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B863DB" w:rsidRPr="00B73F01" w:rsidRDefault="00B73F0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B863DB" w:rsidRPr="00B73F01" w:rsidRDefault="00B73F0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B863DB" w:rsidRPr="00B73F01" w:rsidRDefault="00B73F0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B863DB" w:rsidRPr="00B73F01" w:rsidRDefault="00B73F0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B863DB" w:rsidRPr="00B73F01" w:rsidRDefault="00B73F0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B863DB" w:rsidRPr="00B73F01" w:rsidRDefault="00B73F0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B863DB" w:rsidRPr="00B73F01" w:rsidRDefault="00B73F0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B863DB" w:rsidRPr="00B73F01" w:rsidRDefault="00B73F0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</w:t>
      </w:r>
      <w:r w:rsidRPr="00B73F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театрах, кинотеатрах, торговых центрах, парках и зонах отдыха, учреждениях культуры (музеях, библиотеках и т.д.); </w:t>
      </w:r>
    </w:p>
    <w:p w:rsidR="00B863DB" w:rsidRPr="00B73F01" w:rsidRDefault="00B73F0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B863DB" w:rsidRPr="00B73F01" w:rsidRDefault="00B73F0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B863DB" w:rsidRPr="00B73F01" w:rsidRDefault="00B73F01" w:rsidP="00B73F0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  <w:sectPr w:rsidR="00B863DB" w:rsidRPr="00B73F01">
          <w:pgSz w:w="11906" w:h="16383"/>
          <w:pgMar w:top="1134" w:right="850" w:bottom="1134" w:left="1701" w:header="720" w:footer="720" w:gutter="0"/>
          <w:cols w:space="720"/>
        </w:sectPr>
      </w:pPr>
      <w:r w:rsidRPr="00B73F0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B863DB" w:rsidRPr="00B73F01" w:rsidRDefault="00B73F01" w:rsidP="00B73F01">
      <w:pPr>
        <w:spacing w:after="0" w:line="264" w:lineRule="auto"/>
        <w:jc w:val="both"/>
        <w:rPr>
          <w:lang w:val="ru-RU"/>
        </w:rPr>
      </w:pPr>
      <w:bookmarkStart w:id="5" w:name="block-83631"/>
      <w:bookmarkEnd w:id="4"/>
      <w:r w:rsidRPr="00B73F0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73F01" w:rsidRPr="00FC2F14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b/>
          <w:bCs/>
          <w:i/>
          <w:iCs/>
          <w:kern w:val="1"/>
          <w:sz w:val="28"/>
          <w:szCs w:val="28"/>
          <w:lang w:val="ru-RU" w:eastAsia="hi-IN" w:bidi="hi-IN"/>
        </w:rPr>
      </w:pPr>
      <w:r w:rsidRPr="00FC2F14">
        <w:rPr>
          <w:rFonts w:ascii="Times New Roman" w:eastAsia="Arial Unicode MS" w:hAnsi="Times New Roman" w:cs="Arial Unicode MS"/>
          <w:b/>
          <w:bCs/>
          <w:i/>
          <w:iCs/>
          <w:kern w:val="1"/>
          <w:sz w:val="28"/>
          <w:szCs w:val="28"/>
          <w:lang w:val="ru-RU" w:eastAsia="hi-IN" w:bidi="hi-IN"/>
        </w:rPr>
        <w:t>Земля и человечество (9 ч)</w:t>
      </w:r>
    </w:p>
    <w:p w:rsidR="00B73F01" w:rsidRPr="00FC2F14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</w:pP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>Мир глазами астронома. Что изучает астрономия. Небес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ные тела: звезды, планеты и спутники планет. Земля — пла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нета Солнечной системы. Луна — естественный спутник Зем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ли. Движение Земли в космическом пространстве; причины смены дня и ночи и времен года. Звездное небо — великая «книга» природы.</w:t>
      </w:r>
    </w:p>
    <w:p w:rsidR="00B73F01" w:rsidRPr="00FC2F14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</w:pP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>Мир глазами географа. Что изучает география. Изобра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жение Земли с помощью глобуса и географической карты. Распределение солнечного тепла на земле и его влияние на живую природу.</w:t>
      </w:r>
    </w:p>
    <w:p w:rsidR="00B73F01" w:rsidRPr="00FC2F14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</w:pP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>Мир глазами историка. Что изучает история. Историчес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кие источники. Счет лет в истории. Историческая карта.</w:t>
      </w:r>
    </w:p>
    <w:p w:rsidR="00B73F01" w:rsidRPr="00FC2F14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</w:pP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>Прошлое и настоящее глазами эколога. Представление о современных экологических проблемах планеты. Охрана окружающей среды — задача всего человечества. Междуна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родное сотрудничество в области охраны окружающей сре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ды. Всемирное наследие. Международная Красная книга.</w:t>
      </w:r>
    </w:p>
    <w:p w:rsidR="00B73F01" w:rsidRPr="00FC2F14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</w:pP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>Практические работы: знакомство с картой звездного не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ба; поиск и показ изучаемых объектов на глобусе и геогра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фической карте; знакомство с историческими картами.</w:t>
      </w:r>
    </w:p>
    <w:p w:rsidR="00B73F01" w:rsidRPr="00FC2F14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b/>
          <w:bCs/>
          <w:i/>
          <w:iCs/>
          <w:kern w:val="1"/>
          <w:sz w:val="28"/>
          <w:szCs w:val="28"/>
          <w:lang w:val="ru-RU" w:eastAsia="hi-IN" w:bidi="hi-IN"/>
        </w:rPr>
      </w:pPr>
      <w:r w:rsidRPr="00FC2F14">
        <w:rPr>
          <w:rFonts w:ascii="Times New Roman" w:eastAsia="Arial Unicode MS" w:hAnsi="Times New Roman" w:cs="Arial Unicode MS"/>
          <w:b/>
          <w:bCs/>
          <w:i/>
          <w:iCs/>
          <w:kern w:val="1"/>
          <w:sz w:val="28"/>
          <w:szCs w:val="28"/>
          <w:lang w:val="ru-RU" w:eastAsia="hi-IN" w:bidi="hi-IN"/>
        </w:rPr>
        <w:t>Природа России (10 ч)</w:t>
      </w:r>
    </w:p>
    <w:p w:rsidR="00B73F01" w:rsidRPr="00FC2F14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</w:pP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>Разнообразие и красота природы России. Важнейшие равнины и горы, моря, озера и реки нашей страны (в фор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ме путешествия по физической карте России).</w:t>
      </w:r>
    </w:p>
    <w:p w:rsidR="00B73F01" w:rsidRPr="00FC2F14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</w:pP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>Природные зоны нашей страны: зона арктических пус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тынь, зона тундры, зона лесов, зона степей, зона пустынь, субтропики. Карта природных зон России. Особенности при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роды каждой из зон. Взаимосвязи в природе, приспособлен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ность организмов к условиям обитания в разных природных зонах. Особенности хозяйственной деятельности людей, свя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занные с природными условиями. Экологические проблемы каждой из природных зон, охрана природы, виды растений и животных, внесенные в Красную книгу России. Необходи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мость бережного отношения к природе в местах отдыха насе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ления. Правила безопасного поведения отдыхающих у моря.</w:t>
      </w:r>
    </w:p>
    <w:p w:rsidR="00B73F01" w:rsidRPr="00FC2F14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</w:pP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>Представление об экологическом равновесии и необходи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мости его учета в процессе хозяйственной деятельности людей.</w:t>
      </w:r>
    </w:p>
    <w:p w:rsidR="00B73F01" w:rsidRPr="00FC2F14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</w:pP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>Практические работы: поиск и показ на физической кар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те изучаемых географических объектов; поиск и показ изу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чаемых объектов на карте природных зон России; рассмат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ривание гербарных экземпляров растений различных при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 xml:space="preserve">родных зон, выявление признаков их приспособленности к условиям жизни. </w:t>
      </w:r>
    </w:p>
    <w:p w:rsidR="00B73F01" w:rsidRPr="00FC2F14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b/>
          <w:bCs/>
          <w:i/>
          <w:iCs/>
          <w:kern w:val="1"/>
          <w:sz w:val="28"/>
          <w:szCs w:val="28"/>
          <w:lang w:val="ru-RU" w:eastAsia="hi-IN" w:bidi="hi-IN"/>
        </w:rPr>
      </w:pPr>
      <w:r w:rsidRPr="00FC2F14">
        <w:rPr>
          <w:rFonts w:ascii="Times New Roman" w:eastAsia="Arial Unicode MS" w:hAnsi="Times New Roman" w:cs="Arial Unicode MS"/>
          <w:b/>
          <w:bCs/>
          <w:i/>
          <w:iCs/>
          <w:kern w:val="1"/>
          <w:sz w:val="28"/>
          <w:szCs w:val="28"/>
          <w:lang w:val="ru-RU" w:eastAsia="hi-IN" w:bidi="hi-IN"/>
        </w:rPr>
        <w:t>Родной край — часть большой страны (14 ч)</w:t>
      </w:r>
    </w:p>
    <w:p w:rsidR="00B73F01" w:rsidRPr="00FC2F14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</w:pP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>Наш край на карте Родины. Карта родного края.</w:t>
      </w:r>
    </w:p>
    <w:p w:rsidR="00B73F01" w:rsidRPr="00FC2F14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</w:pP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>Формы земной поверхности в нашем крае. Изменение по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 xml:space="preserve">верхности края в результате деятельности человека. Охрана поверхности края (восстановление 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lastRenderedPageBreak/>
        <w:t>земель на месте карьеров, предупреждение появления свалок, борьба с оврагами). Во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доемы края, их значение в природе и жизни человека. Из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менение водоемов в результате деятельности человека. Ох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рана водоемов нашего края.</w:t>
      </w:r>
    </w:p>
    <w:p w:rsidR="00B73F01" w:rsidRPr="00FC2F14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</w:pP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>Полезные ископаемые нашего края, их основные свой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ства, практическое значение, места и способы добычи. Охра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на недр в нашем крае.</w:t>
      </w:r>
    </w:p>
    <w:p w:rsidR="00B73F01" w:rsidRPr="00FC2F14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</w:pP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>Ознакомление с важнейшими видами почв края (подзо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листые, черноземные и т. д.). Охрана почв в нашем крае.</w:t>
      </w:r>
    </w:p>
    <w:p w:rsidR="00B73F01" w:rsidRPr="00FC2F14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</w:pP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>Природные сообщества (на примере леса, луга, пресного водоема). Разнообразие растений и животных различных со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обществ. Экологические связи в сообществах. Охрана при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родных сообществ.</w:t>
      </w:r>
    </w:p>
    <w:p w:rsidR="00B73F01" w:rsidRPr="00FC2F14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</w:pP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>Особенности сельского хозяйства края, связанные с при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родными условиями. Растениеводство в нашем крае, его от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расли (полеводство, овощеводство, плодоводство, цветовод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ство). Сорта культурных растений. Представление о биоло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гической защите урожая, ее значении для сохранения окружающей среды и производства экологически чистых продуктов питания.</w:t>
      </w:r>
    </w:p>
    <w:p w:rsidR="00B73F01" w:rsidRPr="00FC2F14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</w:pP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>Животноводство в нашем крае, его отрасли (разведение крупного и мелкого рогатого скота, свиноводство, птицевод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ство, рыбоводство, пчеловодство и др.). Породы домашних животных.</w:t>
      </w:r>
    </w:p>
    <w:p w:rsidR="00B73F01" w:rsidRPr="00FC2F14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</w:pP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>Экскурсии: знакомство с растениями и животными леса, их распознавание в природных условиях с помощью атласа-определителя; знакомство с растениями и животными луга, их распознавание в природных условиях с помощью атласа-определителя; знакомство с растениями и животными прес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ного водоема, их распознавание в природных условиях с по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мощью атласа-определителя.</w:t>
      </w:r>
    </w:p>
    <w:p w:rsidR="00B73F01" w:rsidRPr="00FC2F14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</w:pP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>Практические работы: знакомство с картой края; рассмат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ривание образцов полезных ископаемых своего края, определе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ние их свойств; рассматривание гербарных экземпляров расте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ний различных сообществ, их распознавание с помощью атла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са-определителя; знакомство с культурными растениями края.</w:t>
      </w:r>
    </w:p>
    <w:p w:rsidR="00B73F01" w:rsidRPr="00FC2F14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b/>
          <w:bCs/>
          <w:i/>
          <w:iCs/>
          <w:kern w:val="1"/>
          <w:sz w:val="28"/>
          <w:szCs w:val="28"/>
          <w:lang w:val="ru-RU" w:eastAsia="hi-IN" w:bidi="hi-IN"/>
        </w:rPr>
      </w:pPr>
      <w:r w:rsidRPr="00FC2F14">
        <w:rPr>
          <w:rFonts w:ascii="Times New Roman" w:eastAsia="Arial Unicode MS" w:hAnsi="Times New Roman" w:cs="Arial Unicode MS"/>
          <w:b/>
          <w:bCs/>
          <w:i/>
          <w:iCs/>
          <w:kern w:val="1"/>
          <w:sz w:val="28"/>
          <w:szCs w:val="28"/>
          <w:lang w:val="ru-RU" w:eastAsia="hi-IN" w:bidi="hi-IN"/>
        </w:rPr>
        <w:t>Страницы всемирной истории (5 ч)</w:t>
      </w:r>
    </w:p>
    <w:p w:rsidR="00B73F01" w:rsidRPr="00FC2F14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</w:pP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>Представление о периодизации истории. Начало истории человечества: первобытное общество. Древний мир; древние сооружения — свидетельства прошлого. Средние века; о чем рассказывают христианский храм, мусульманская мечеть, за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 xml:space="preserve">мок феодала, дом крестьянина. </w:t>
      </w:r>
      <w:proofErr w:type="gramStart"/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>Новое время;  достижения на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уки и техники, объединившие весь мир; пароход, паровоз, железные дороги, электричество, телеграф.</w:t>
      </w:r>
      <w:proofErr w:type="gramEnd"/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 xml:space="preserve"> Великие геогра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фические открытия. Новейшее время. Представление о ско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 xml:space="preserve">рости перемен в 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eastAsia="hi-IN" w:bidi="hi-IN"/>
        </w:rPr>
        <w:t>XX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 xml:space="preserve"> в. Достижения науки и техники. Осо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знание человечеством ответственности за сохранение мира на планете.</w:t>
      </w:r>
    </w:p>
    <w:p w:rsidR="00B73F01" w:rsidRPr="00FC2F14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b/>
          <w:bCs/>
          <w:i/>
          <w:iCs/>
          <w:kern w:val="1"/>
          <w:sz w:val="28"/>
          <w:szCs w:val="28"/>
          <w:lang w:val="ru-RU" w:eastAsia="hi-IN" w:bidi="hi-IN"/>
        </w:rPr>
      </w:pPr>
      <w:r w:rsidRPr="00FC2F14">
        <w:rPr>
          <w:rFonts w:ascii="Times New Roman" w:eastAsia="Arial Unicode MS" w:hAnsi="Times New Roman" w:cs="Arial Unicode MS"/>
          <w:b/>
          <w:bCs/>
          <w:i/>
          <w:iCs/>
          <w:kern w:val="1"/>
          <w:sz w:val="28"/>
          <w:szCs w:val="28"/>
          <w:lang w:val="ru-RU" w:eastAsia="hi-IN" w:bidi="hi-IN"/>
        </w:rPr>
        <w:t>Страницы истории России (21 ч)</w:t>
      </w:r>
    </w:p>
    <w:p w:rsidR="00B73F01" w:rsidRPr="00FC2F14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</w:pP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>Кто такие славяне. Восточные славяне. Природные усло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вия жизни восточных славян, их быт, нравы, верования.</w:t>
      </w:r>
    </w:p>
    <w:p w:rsidR="00B73F01" w:rsidRPr="00FC2F14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</w:pP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>Века Древней Руси. Территория и население Древней Ру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 xml:space="preserve">си. Княжеская 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lastRenderedPageBreak/>
        <w:t>власть. Крещение Руси. Русь — страна горо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дов. Киев — столица Древней Руси. Господин Великий Нов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город. Первое свидетельство о Москве. Культура, быт и нра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вы Древней Руси.</w:t>
      </w:r>
    </w:p>
    <w:p w:rsidR="00B73F01" w:rsidRPr="00FC2F14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</w:pP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 xml:space="preserve">Наше Отечество в 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eastAsia="hi-IN" w:bidi="hi-IN"/>
        </w:rPr>
        <w:t>XIII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 xml:space="preserve"> —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eastAsia="hi-IN" w:bidi="hi-IN"/>
        </w:rPr>
        <w:t>XV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 xml:space="preserve"> вв. Нашествие хана Батыя. Русь и Золотая Орда. Оборона северо-западных рубежей Ру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си. Князь Александр Невский. Московская Русь. Московс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кие князья — собиратели русских земель. Дмитрий Донской. Куликовская битва.</w:t>
      </w:r>
    </w:p>
    <w:p w:rsidR="00B73F01" w:rsidRPr="00FC2F14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</w:pP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>Иван</w:t>
      </w:r>
      <w:proofErr w:type="gramStart"/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 xml:space="preserve"> Т</w:t>
      </w:r>
      <w:proofErr w:type="gramEnd"/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 xml:space="preserve">ретий. Образование единого Русского государства. Культура, быт и нравы страны в 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eastAsia="hi-IN" w:bidi="hi-IN"/>
        </w:rPr>
        <w:t>XIII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 xml:space="preserve"> —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eastAsia="hi-IN" w:bidi="hi-IN"/>
        </w:rPr>
        <w:t>XV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 xml:space="preserve"> вв.</w:t>
      </w:r>
    </w:p>
    <w:p w:rsidR="00B73F01" w:rsidRPr="00FC2F14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</w:pP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 xml:space="preserve">Наше Отечество в 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eastAsia="hi-IN" w:bidi="hi-IN"/>
        </w:rPr>
        <w:t>XVI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 xml:space="preserve"> —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eastAsia="hi-IN" w:bidi="hi-IN"/>
        </w:rPr>
        <w:t>XVII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 xml:space="preserve"> вв. Патриотический подвиг Кузьмы Минина и Дмитрия Пожарского. Утверждение но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вой царской династии Романовых. Освоение Сибири. Зем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 xml:space="preserve">лепроходцы. Культура, быт и нравы страны в 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eastAsia="hi-IN" w:bidi="hi-IN"/>
        </w:rPr>
        <w:t>XVI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 xml:space="preserve"> —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eastAsia="hi-IN" w:bidi="hi-IN"/>
        </w:rPr>
        <w:t>XVII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 xml:space="preserve"> </w:t>
      </w:r>
      <w:proofErr w:type="gramStart"/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>в</w:t>
      </w:r>
      <w:proofErr w:type="gramEnd"/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 xml:space="preserve"> </w:t>
      </w:r>
    </w:p>
    <w:p w:rsidR="00B73F01" w:rsidRPr="0049387B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</w:pP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 xml:space="preserve">Россия в 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eastAsia="hi-IN" w:bidi="hi-IN"/>
        </w:rPr>
        <w:t>XVIII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 xml:space="preserve"> в. Петр</w:t>
      </w:r>
      <w:proofErr w:type="gramStart"/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 xml:space="preserve"> П</w:t>
      </w:r>
      <w:proofErr w:type="gramEnd"/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>ервый — царь-преобразователь. Новая столица России — Петербург. Провозглашение России империей. Россия при Екатерине</w:t>
      </w:r>
      <w:proofErr w:type="gramStart"/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 xml:space="preserve"> В</w:t>
      </w:r>
      <w:proofErr w:type="gramEnd"/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>торой. Дворяне и кресть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 xml:space="preserve">яне. Век русской славы: А. В. Суворов, Ф. Ф. Ушаков. </w:t>
      </w:r>
      <w:r w:rsidRPr="0049387B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 xml:space="preserve">Культура, быт и нравы России в 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eastAsia="hi-IN" w:bidi="hi-IN"/>
        </w:rPr>
        <w:t>XVIII</w:t>
      </w:r>
      <w:r w:rsidRPr="0049387B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 xml:space="preserve"> </w:t>
      </w:r>
      <w:proofErr w:type="gramStart"/>
      <w:r w:rsidRPr="0049387B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>в</w:t>
      </w:r>
      <w:proofErr w:type="gramEnd"/>
      <w:r w:rsidRPr="0049387B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>.</w:t>
      </w:r>
    </w:p>
    <w:p w:rsidR="00B73F01" w:rsidRPr="00FC2F14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</w:pP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 xml:space="preserve">Россия в 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eastAsia="hi-IN" w:bidi="hi-IN"/>
        </w:rPr>
        <w:t>XIX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 xml:space="preserve"> — начале 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eastAsia="hi-IN" w:bidi="hi-IN"/>
        </w:rPr>
        <w:t>XX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 xml:space="preserve"> </w:t>
      </w:r>
      <w:proofErr w:type="gramStart"/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>в</w:t>
      </w:r>
      <w:proofErr w:type="gramEnd"/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 xml:space="preserve">. </w:t>
      </w:r>
      <w:proofErr w:type="gramStart"/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>Отечественная</w:t>
      </w:r>
      <w:proofErr w:type="gramEnd"/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 xml:space="preserve"> война 1812 г. Бородинское сражение. М. И. Кутузов. Царь-освобо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дитель Александр</w:t>
      </w:r>
      <w:proofErr w:type="gramStart"/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 xml:space="preserve"> В</w:t>
      </w:r>
      <w:proofErr w:type="gramEnd"/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 xml:space="preserve">торой. Культура, быт и нравы России в 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eastAsia="hi-IN" w:bidi="hi-IN"/>
        </w:rPr>
        <w:t>XIX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 xml:space="preserve"> - начале 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eastAsia="hi-IN" w:bidi="hi-IN"/>
        </w:rPr>
        <w:t>XX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 xml:space="preserve"> </w:t>
      </w:r>
      <w:proofErr w:type="gramStart"/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>в</w:t>
      </w:r>
      <w:proofErr w:type="gramEnd"/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>.</w:t>
      </w:r>
    </w:p>
    <w:p w:rsidR="00B73F01" w:rsidRPr="00FC2F14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</w:pP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 xml:space="preserve">Россия в 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eastAsia="hi-IN" w:bidi="hi-IN"/>
        </w:rPr>
        <w:t>XX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 xml:space="preserve"> в. Участие России в</w:t>
      </w:r>
      <w:proofErr w:type="gramStart"/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 xml:space="preserve"> П</w:t>
      </w:r>
      <w:proofErr w:type="gramEnd"/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>ервой мировой вой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не. Николай</w:t>
      </w:r>
      <w:proofErr w:type="gramStart"/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 xml:space="preserve"> В</w:t>
      </w:r>
      <w:proofErr w:type="gramEnd"/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>торой — последний император России. Рево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люции 1917 г. Гражданская война. Образование СССР. Жизнь страны в 20—30-е гг. Великая Отечественная война 1941 — 1945 гг. Героизм и патриотизм народа. День Победы — всенародный праздник.</w:t>
      </w:r>
    </w:p>
    <w:p w:rsidR="00B73F01" w:rsidRPr="00FC2F14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</w:pP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>Наша страна в 1945—1991 гг. Достижения ученых: запуск первого искусственного спутника Земли, полет в космос Ю. А. Гагарина, космическая станция «Мир».</w:t>
      </w:r>
    </w:p>
    <w:p w:rsidR="00B73F01" w:rsidRPr="00FC2F14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</w:pP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 xml:space="preserve">Преобразования в России в 90-е гг. 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eastAsia="hi-IN" w:bidi="hi-IN"/>
        </w:rPr>
        <w:t>XX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 xml:space="preserve"> в. Культура  России в 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eastAsia="hi-IN" w:bidi="hi-IN"/>
        </w:rPr>
        <w:t>XX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 xml:space="preserve"> </w:t>
      </w:r>
      <w:proofErr w:type="gramStart"/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>в</w:t>
      </w:r>
      <w:proofErr w:type="gramEnd"/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>.</w:t>
      </w:r>
    </w:p>
    <w:p w:rsidR="00B73F01" w:rsidRPr="00FC2F14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</w:pP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>Прошлое родного края. История страны и родного края в названиях городов, поселков, улиц, в памяти народа, семьи.</w:t>
      </w:r>
    </w:p>
    <w:p w:rsidR="00B73F01" w:rsidRPr="00FC2F14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</w:pP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>Экскурсия: знакомство с историческими достопримеча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тельностями родного края (города, села).</w:t>
      </w:r>
    </w:p>
    <w:p w:rsidR="00B73F01" w:rsidRPr="00FC2F14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</w:pP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>Практическая работа: найти и показать изучаемые объ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екты на исторических картах.</w:t>
      </w:r>
    </w:p>
    <w:p w:rsidR="00B73F01" w:rsidRPr="00FC2F14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b/>
          <w:bCs/>
          <w:i/>
          <w:iCs/>
          <w:kern w:val="1"/>
          <w:sz w:val="28"/>
          <w:szCs w:val="28"/>
          <w:lang w:val="ru-RU" w:eastAsia="hi-IN" w:bidi="hi-IN"/>
        </w:rPr>
      </w:pPr>
      <w:r w:rsidRPr="00FC2F14">
        <w:rPr>
          <w:rFonts w:ascii="Times New Roman" w:eastAsia="Arial Unicode MS" w:hAnsi="Times New Roman" w:cs="Arial Unicode MS"/>
          <w:b/>
          <w:bCs/>
          <w:i/>
          <w:iCs/>
          <w:kern w:val="1"/>
          <w:sz w:val="28"/>
          <w:szCs w:val="28"/>
          <w:lang w:val="ru-RU" w:eastAsia="hi-IN" w:bidi="hi-IN"/>
        </w:rPr>
        <w:t>Современная Россия (9ч)</w:t>
      </w:r>
    </w:p>
    <w:p w:rsidR="00B73F01" w:rsidRPr="00FC2F14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</w:pP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>Мы — граждане России. Конституция России — наш ос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новной закон. Права человека в современной России. Права и обязанности гражданина. Права ребенка.</w:t>
      </w:r>
    </w:p>
    <w:p w:rsidR="00B73F01" w:rsidRPr="00FC2F14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</w:pP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>Государственное устройство России: Президент, Феде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ральное собрание, Правительство.</w:t>
      </w:r>
    </w:p>
    <w:p w:rsidR="00B73F01" w:rsidRPr="00FC2F14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</w:pP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>Государственная символика нашей страны (флаг, герб, гимн). Государственные праздники.</w:t>
      </w:r>
    </w:p>
    <w:p w:rsidR="00B73F01" w:rsidRPr="00FC2F14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</w:pP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lastRenderedPageBreak/>
        <w:t>Многонациональный состав населения России.</w:t>
      </w:r>
    </w:p>
    <w:p w:rsidR="00B73F01" w:rsidRPr="00FC2F14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</w:pP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t>Регионы России: Дальний Восток, Сибирь, Урал, Север Европейской России, Центр Европейской России, Юг Евро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пейской России. Природа, хозяйство, крупные города, исто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>рические места, знаменитые люди, памятники культуры в ре</w:t>
      </w:r>
      <w:r w:rsidRPr="00FC2F14"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  <w:softHyphen/>
        <w:t xml:space="preserve">гионах.  </w:t>
      </w:r>
    </w:p>
    <w:p w:rsidR="00B73F01" w:rsidRPr="00FC2F14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kern w:val="1"/>
          <w:sz w:val="28"/>
          <w:szCs w:val="28"/>
          <w:lang w:val="ru-RU" w:eastAsia="hi-IN" w:bidi="hi-IN"/>
        </w:rPr>
      </w:pPr>
    </w:p>
    <w:p w:rsidR="00B73F01" w:rsidRDefault="00B73F01" w:rsidP="00B73F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73F01" w:rsidRPr="00B73F01" w:rsidRDefault="00B73F01" w:rsidP="00B73F0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kern w:val="1"/>
          <w:sz w:val="24"/>
          <w:szCs w:val="24"/>
          <w:lang w:val="ru-RU" w:eastAsia="hi-IN" w:bidi="hi-IN"/>
        </w:rPr>
      </w:pPr>
    </w:p>
    <w:tbl>
      <w:tblPr>
        <w:tblpPr w:leftFromText="180" w:rightFromText="180" w:vertAnchor="text" w:horzAnchor="margin" w:tblpY="82"/>
        <w:tblW w:w="7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59"/>
        <w:gridCol w:w="5245"/>
        <w:gridCol w:w="1134"/>
      </w:tblGrid>
      <w:tr w:rsidR="009169FE" w:rsidRPr="00FC2F14" w:rsidTr="00FC2F14">
        <w:trPr>
          <w:trHeight w:val="828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9FE" w:rsidRPr="00FC2F14" w:rsidRDefault="009169FE" w:rsidP="009169F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9169FE" w:rsidRPr="00FC2F14" w:rsidRDefault="009169FE" w:rsidP="009169F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9FE" w:rsidRPr="00FC2F14" w:rsidRDefault="009169FE" w:rsidP="009169F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  <w:proofErr w:type="spellEnd"/>
            <w:r w:rsidR="00FC2F1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</w:t>
            </w:r>
            <w:proofErr w:type="spellStart"/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раздела</w:t>
            </w:r>
            <w:proofErr w:type="spellEnd"/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9FE" w:rsidRPr="00FC2F14" w:rsidRDefault="009169FE" w:rsidP="009169F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</w:t>
            </w:r>
          </w:p>
          <w:p w:rsidR="009169FE" w:rsidRPr="00FC2F14" w:rsidRDefault="009169FE" w:rsidP="009169F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169FE" w:rsidRPr="00FC2F14" w:rsidTr="00FC2F14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9FE" w:rsidRPr="00FC2F14" w:rsidRDefault="009169FE" w:rsidP="009169F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9FE" w:rsidRPr="00FC2F14" w:rsidRDefault="009169FE" w:rsidP="009169F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</w:rPr>
              <w:t>Земля</w:t>
            </w:r>
            <w:proofErr w:type="spellEnd"/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человечество</w:t>
            </w:r>
            <w:proofErr w:type="spellEnd"/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FE" w:rsidRPr="00FC2F14" w:rsidRDefault="009169FE" w:rsidP="009169F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169FE" w:rsidRPr="00FC2F14" w:rsidTr="00FC2F14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9FE" w:rsidRPr="00FC2F14" w:rsidRDefault="009169FE" w:rsidP="009169F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9FE" w:rsidRPr="00FC2F14" w:rsidRDefault="009169FE" w:rsidP="009169F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Природа</w:t>
            </w:r>
            <w:proofErr w:type="spellEnd"/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России</w:t>
            </w:r>
            <w:proofErr w:type="spellEnd"/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FE" w:rsidRPr="00FC2F14" w:rsidRDefault="009169FE" w:rsidP="009169F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169FE" w:rsidRPr="00FC2F14" w:rsidTr="00FC2F14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9FE" w:rsidRPr="00FC2F14" w:rsidRDefault="009169FE" w:rsidP="009169F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9FE" w:rsidRPr="00FC2F14" w:rsidRDefault="009169FE" w:rsidP="009169F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Родной край – часть большой страны.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FE" w:rsidRPr="00FC2F14" w:rsidRDefault="009169FE" w:rsidP="009169F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FC2F14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9169FE" w:rsidRPr="00FC2F14" w:rsidTr="00FC2F14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9FE" w:rsidRPr="00FC2F14" w:rsidRDefault="009169FE" w:rsidP="009169F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9FE" w:rsidRPr="00FC2F14" w:rsidRDefault="009169FE" w:rsidP="009169F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Страницы</w:t>
            </w:r>
            <w:proofErr w:type="spellEnd"/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</w:rPr>
              <w:t>всемирной</w:t>
            </w:r>
            <w:proofErr w:type="spellEnd"/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истории</w:t>
            </w:r>
            <w:proofErr w:type="spellEnd"/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FE" w:rsidRPr="00FC2F14" w:rsidRDefault="009169FE" w:rsidP="009169F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169FE" w:rsidRPr="00FC2F14" w:rsidTr="00FC2F14">
        <w:trPr>
          <w:trHeight w:val="30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69FE" w:rsidRPr="00FC2F14" w:rsidRDefault="009169FE" w:rsidP="009169F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69FE" w:rsidRPr="00FC2F14" w:rsidRDefault="009169FE" w:rsidP="009169F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Страницы</w:t>
            </w:r>
            <w:proofErr w:type="spellEnd"/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истории</w:t>
            </w:r>
            <w:proofErr w:type="spellEnd"/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России</w:t>
            </w:r>
            <w:proofErr w:type="spellEnd"/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69FE" w:rsidRPr="00FC2F14" w:rsidRDefault="009169FE" w:rsidP="009169F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FC2F14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9169FE" w:rsidRPr="00FC2F14" w:rsidTr="00FC2F1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69FE" w:rsidRPr="00FC2F14" w:rsidRDefault="009169FE" w:rsidP="009169F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9FE" w:rsidRPr="00FC2F14" w:rsidRDefault="009169FE" w:rsidP="009169F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Современная</w:t>
            </w:r>
            <w:proofErr w:type="spellEnd"/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</w:t>
            </w:r>
            <w:proofErr w:type="spellEnd"/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FE" w:rsidRPr="00FC2F14" w:rsidRDefault="009169FE" w:rsidP="009169F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169FE" w:rsidRPr="00FC2F14" w:rsidTr="00FC2F14">
        <w:trPr>
          <w:trHeight w:val="240"/>
        </w:trPr>
        <w:tc>
          <w:tcPr>
            <w:tcW w:w="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69FE" w:rsidRPr="00FC2F14" w:rsidRDefault="009169FE" w:rsidP="009169F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FE" w:rsidRPr="00FC2F14" w:rsidRDefault="009169FE" w:rsidP="009169F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FE" w:rsidRPr="00FC2F14" w:rsidRDefault="009169FE" w:rsidP="009169F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169FE" w:rsidRPr="00FC2F14" w:rsidTr="00FC2F14">
        <w:tc>
          <w:tcPr>
            <w:tcW w:w="6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9FE" w:rsidRPr="00FC2F14" w:rsidRDefault="009169FE" w:rsidP="009169F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2F14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FE" w:rsidRPr="00FC2F14" w:rsidRDefault="009169FE" w:rsidP="009169F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68</w:t>
            </w:r>
          </w:p>
        </w:tc>
      </w:tr>
    </w:tbl>
    <w:p w:rsidR="00B73F01" w:rsidRPr="00B73F01" w:rsidRDefault="00B73F01">
      <w:pPr>
        <w:rPr>
          <w:lang w:val="ru-RU"/>
        </w:rPr>
        <w:sectPr w:rsidR="00B73F01" w:rsidRPr="00B73F01">
          <w:pgSz w:w="11906" w:h="16383"/>
          <w:pgMar w:top="1134" w:right="850" w:bottom="1134" w:left="1701" w:header="720" w:footer="720" w:gutter="0"/>
          <w:cols w:space="720"/>
        </w:sectPr>
      </w:pPr>
    </w:p>
    <w:p w:rsidR="00B863DB" w:rsidRDefault="00B73F01" w:rsidP="009169FE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6" w:name="block-8362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9169FE" w:rsidRDefault="009169FE" w:rsidP="009169FE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tbl>
      <w:tblPr>
        <w:tblStyle w:val="ac"/>
        <w:tblW w:w="10456" w:type="dxa"/>
        <w:tblLayout w:type="fixed"/>
        <w:tblLook w:val="04A0"/>
      </w:tblPr>
      <w:tblGrid>
        <w:gridCol w:w="716"/>
        <w:gridCol w:w="4921"/>
        <w:gridCol w:w="1134"/>
        <w:gridCol w:w="1134"/>
        <w:gridCol w:w="1134"/>
        <w:gridCol w:w="1417"/>
      </w:tblGrid>
      <w:tr w:rsidR="009169FE" w:rsidRPr="00FC2F14" w:rsidTr="00FC2F14">
        <w:tc>
          <w:tcPr>
            <w:tcW w:w="716" w:type="dxa"/>
            <w:vMerge w:val="restart"/>
            <w:vAlign w:val="center"/>
          </w:tcPr>
          <w:p w:rsidR="009169FE" w:rsidRPr="00FC2F14" w:rsidRDefault="009169FE" w:rsidP="006C5121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C2F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9169FE" w:rsidRPr="00FC2F14" w:rsidRDefault="009169FE" w:rsidP="006C5121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1" w:type="dxa"/>
            <w:vMerge w:val="restart"/>
            <w:vAlign w:val="center"/>
          </w:tcPr>
          <w:p w:rsidR="009169FE" w:rsidRPr="00FC2F14" w:rsidRDefault="009169FE" w:rsidP="006C5121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2F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  <w:proofErr w:type="spellEnd"/>
            <w:r w:rsidRPr="00FC2F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2F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урока</w:t>
            </w:r>
            <w:proofErr w:type="spellEnd"/>
            <w:r w:rsidRPr="00FC2F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9169FE" w:rsidRPr="00FC2F14" w:rsidRDefault="009169FE" w:rsidP="006C5121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9169FE" w:rsidRPr="00FC2F14" w:rsidRDefault="009169FE" w:rsidP="009169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C2F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FC2F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2F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417" w:type="dxa"/>
            <w:vMerge w:val="restart"/>
          </w:tcPr>
          <w:p w:rsidR="009169FE" w:rsidRPr="00FC2F14" w:rsidRDefault="00FC2F14" w:rsidP="009169FE">
            <w:pPr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ЭОР</w:t>
            </w:r>
            <w:r w:rsidR="009169FE" w:rsidRPr="00FC2F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FC2F14" w:rsidRPr="00FC2F14" w:rsidTr="00FC2F14">
        <w:trPr>
          <w:trHeight w:val="815"/>
        </w:trPr>
        <w:tc>
          <w:tcPr>
            <w:tcW w:w="716" w:type="dxa"/>
            <w:vMerge/>
            <w:vAlign w:val="center"/>
          </w:tcPr>
          <w:p w:rsidR="009169FE" w:rsidRPr="00FC2F14" w:rsidRDefault="009169FE" w:rsidP="00893187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1" w:type="dxa"/>
            <w:vMerge/>
            <w:vAlign w:val="center"/>
          </w:tcPr>
          <w:p w:rsidR="009169FE" w:rsidRPr="00FC2F14" w:rsidRDefault="009169FE" w:rsidP="00893187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169FE" w:rsidRPr="00FC2F14" w:rsidRDefault="009169FE" w:rsidP="00893187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2F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FC2F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9169FE" w:rsidRPr="00FC2F14" w:rsidRDefault="009169FE" w:rsidP="00893187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169FE" w:rsidRPr="00FC2F14" w:rsidRDefault="00FC2F14" w:rsidP="00893187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C2F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</w:t>
            </w:r>
            <w:proofErr w:type="spellStart"/>
            <w:r w:rsidRPr="00FC2F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р</w:t>
            </w:r>
            <w:proofErr w:type="spellEnd"/>
            <w:r w:rsidRPr="00FC2F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/ </w:t>
            </w:r>
            <w:r w:rsidRPr="00FC2F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</w:t>
            </w:r>
            <w:r w:rsidR="009169FE" w:rsidRPr="00FC2F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9169FE" w:rsidRPr="00FC2F14" w:rsidRDefault="009169FE" w:rsidP="00893187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169FE" w:rsidRPr="00FC2F14" w:rsidRDefault="00FC2F14" w:rsidP="00893187">
            <w:pPr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C2F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</w:t>
            </w:r>
            <w:proofErr w:type="spellEnd"/>
            <w:r w:rsidRPr="00FC2F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/</w:t>
            </w:r>
            <w:r w:rsidR="009169FE" w:rsidRPr="00FC2F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</w:t>
            </w:r>
          </w:p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vMerge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Мир глазами астронома.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Планеты Солнечной системы.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Звёздное небо – великая книга Природы.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Мир глазами географа.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Мир глазами историка.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Когда и где?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C2F14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Мир глазами эколога.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C2F14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Сокровища Земли под охраной человечества.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C2F14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4921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Международная Красная книга. </w:t>
            </w:r>
            <w:r w:rsidRPr="00FC2F14"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  <w:t>Обобщение по разделу «Земля и человечество».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C2F14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Равнины и горы России.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C2F14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Моря, озёра и реки России.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C2F14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Природные зоны России.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C2F14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Зона Арктических пустынь.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C2F14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Тундра. 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C2F14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Леса России.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C2F14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Лес и человек.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Зона степей. 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Пустыни. 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У Черного моря.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Наш край. Поверхность нашего края.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Водные богатства нашего края.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Наши подземные богатства.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Земля – кормилица.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Жизнь леса.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Жизнь луга.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Жизнь в пресных водах.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Экскурсия в природные сообщества родного края.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Наши проекты.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Растениеводство в нашем крае.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Животноводство в нашем крае.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Проверим себя и оценим свои достижения за первое полугодие.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Презентация проектов.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Начало истории человечества.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34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Мир древности: далекий и близкий.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Средние века: время рыцарей и замков.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Новое время: встреча Европы и Америки.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37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Новейшее время: история продолжается сегодня.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Жизнь древних славян.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39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Во времена Древней Руси.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Страна городов.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41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Из книжной </w:t>
            </w:r>
            <w:proofErr w:type="spellStart"/>
            <w:proofErr w:type="gramStart"/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сокро-вищницы</w:t>
            </w:r>
            <w:proofErr w:type="spellEnd"/>
            <w:proofErr w:type="gramEnd"/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Древней Руси.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42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Трудные времена на Русской земле.</w:t>
            </w: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43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Русь расправляет крылья.</w:t>
            </w:r>
          </w:p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Куликовская битва.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Иван</w:t>
            </w:r>
            <w:proofErr w:type="gramStart"/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</w:t>
            </w:r>
            <w:proofErr w:type="gramEnd"/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ретий.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Мастера печатных дел.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47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Патриоты России.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48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Петр Великий.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Михаил Васильевич Ломоносов.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Екатерина Великая.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51</w:t>
            </w:r>
          </w:p>
        </w:tc>
        <w:tc>
          <w:tcPr>
            <w:tcW w:w="4921" w:type="dxa"/>
          </w:tcPr>
          <w:p w:rsidR="009169FE" w:rsidRPr="00FC2F14" w:rsidRDefault="009169FE" w:rsidP="00FC2F14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Отечественная война 1812 года. 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52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Страницы истории </w:t>
            </w:r>
            <w:r w:rsidRPr="00FC2F14">
              <w:rPr>
                <w:rFonts w:ascii="Times New Roman" w:hAnsi="Times New Roman"/>
                <w:sz w:val="28"/>
                <w:szCs w:val="28"/>
                <w:lang w:val="en-US" w:eastAsia="ru-RU"/>
              </w:rPr>
              <w:t>XIX</w:t>
            </w: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века.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Россия вступает в </w:t>
            </w:r>
            <w:r w:rsidRPr="00FC2F14">
              <w:rPr>
                <w:rFonts w:ascii="Times New Roman" w:hAnsi="Times New Roman"/>
                <w:sz w:val="28"/>
                <w:szCs w:val="28"/>
                <w:lang w:val="en-US" w:eastAsia="ru-RU"/>
              </w:rPr>
              <w:t>XX</w:t>
            </w: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век.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54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Страницы истории 1920 – 1930-х годов.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55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Великая Отечественная война и Великая Победа.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56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Великая Отечественная война и Великая Победа. Курская дуга.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Страна, открывшая путь в космос. </w:t>
            </w:r>
            <w:r w:rsidRPr="00FC2F14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Наши проекты.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169FE" w:rsidRPr="00FC2F14" w:rsidTr="00FC2F14">
        <w:tc>
          <w:tcPr>
            <w:tcW w:w="716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58</w:t>
            </w:r>
          </w:p>
        </w:tc>
        <w:tc>
          <w:tcPr>
            <w:tcW w:w="4921" w:type="dxa"/>
          </w:tcPr>
          <w:p w:rsidR="009169FE" w:rsidRPr="00FC2F14" w:rsidRDefault="009169FE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Презентация проектов</w:t>
            </w: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9169FE" w:rsidRPr="00FC2F14" w:rsidRDefault="009169FE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169FE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</w:tcPr>
          <w:p w:rsidR="009169FE" w:rsidRPr="00FC2F14" w:rsidRDefault="009169FE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C2F14" w:rsidRPr="00FC2F14" w:rsidTr="00FC2F14">
        <w:tc>
          <w:tcPr>
            <w:tcW w:w="716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59</w:t>
            </w:r>
          </w:p>
        </w:tc>
        <w:tc>
          <w:tcPr>
            <w:tcW w:w="4921" w:type="dxa"/>
          </w:tcPr>
          <w:p w:rsidR="00FC2F14" w:rsidRPr="00FC2F14" w:rsidRDefault="00FC2F14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Основной закон России и права человека.</w:t>
            </w:r>
          </w:p>
        </w:tc>
        <w:tc>
          <w:tcPr>
            <w:tcW w:w="1134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FC2F14" w:rsidRPr="00FC2F14" w:rsidRDefault="00FC2F14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C2F14" w:rsidRPr="00FC2F14" w:rsidTr="00FC2F14">
        <w:tc>
          <w:tcPr>
            <w:tcW w:w="716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4921" w:type="dxa"/>
          </w:tcPr>
          <w:p w:rsidR="00FC2F14" w:rsidRPr="00FC2F14" w:rsidRDefault="00FC2F14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Мы - граждане России.</w:t>
            </w:r>
          </w:p>
        </w:tc>
        <w:tc>
          <w:tcPr>
            <w:tcW w:w="1134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FC2F14" w:rsidRPr="00FC2F14" w:rsidRDefault="00FC2F14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C2F14" w:rsidRPr="00FC2F14" w:rsidTr="00FC2F14">
        <w:tc>
          <w:tcPr>
            <w:tcW w:w="716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61</w:t>
            </w:r>
          </w:p>
        </w:tc>
        <w:tc>
          <w:tcPr>
            <w:tcW w:w="4921" w:type="dxa"/>
          </w:tcPr>
          <w:p w:rsidR="00FC2F14" w:rsidRPr="00FC2F14" w:rsidRDefault="00FC2F14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Славные символы России.</w:t>
            </w:r>
          </w:p>
        </w:tc>
        <w:tc>
          <w:tcPr>
            <w:tcW w:w="1134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FC2F14" w:rsidRPr="00FC2F14" w:rsidRDefault="00FC2F14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C2F14" w:rsidRPr="00FC2F14" w:rsidTr="00FC2F14">
        <w:tc>
          <w:tcPr>
            <w:tcW w:w="716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62</w:t>
            </w:r>
          </w:p>
        </w:tc>
        <w:tc>
          <w:tcPr>
            <w:tcW w:w="4921" w:type="dxa"/>
          </w:tcPr>
          <w:p w:rsidR="00FC2F14" w:rsidRPr="00FC2F14" w:rsidRDefault="00FC2F14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Такие разные праздники.</w:t>
            </w:r>
          </w:p>
        </w:tc>
        <w:tc>
          <w:tcPr>
            <w:tcW w:w="1134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FC2F14" w:rsidRPr="00FC2F14" w:rsidRDefault="00FC2F14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C2F14" w:rsidRPr="00FC2F14" w:rsidTr="00FC2F14">
        <w:tc>
          <w:tcPr>
            <w:tcW w:w="716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63</w:t>
            </w:r>
          </w:p>
        </w:tc>
        <w:tc>
          <w:tcPr>
            <w:tcW w:w="4921" w:type="dxa"/>
          </w:tcPr>
          <w:p w:rsidR="00FC2F14" w:rsidRPr="00FC2F14" w:rsidRDefault="00FC2F14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Путешествие по России,  по Дальнему Востоку и Сибири.</w:t>
            </w:r>
          </w:p>
        </w:tc>
        <w:tc>
          <w:tcPr>
            <w:tcW w:w="1134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FC2F14" w:rsidRPr="00FC2F14" w:rsidRDefault="00FC2F14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C2F14" w:rsidRPr="00FC2F14" w:rsidTr="00FC2F14">
        <w:tc>
          <w:tcPr>
            <w:tcW w:w="716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</w:t>
            </w:r>
          </w:p>
        </w:tc>
        <w:tc>
          <w:tcPr>
            <w:tcW w:w="4921" w:type="dxa"/>
          </w:tcPr>
          <w:p w:rsidR="00FC2F14" w:rsidRPr="00FC2F14" w:rsidRDefault="00FC2F14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По северу европейской части России.</w:t>
            </w:r>
          </w:p>
        </w:tc>
        <w:tc>
          <w:tcPr>
            <w:tcW w:w="1134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FC2F14" w:rsidRPr="00FC2F14" w:rsidRDefault="00FC2F14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C2F14" w:rsidRPr="00FC2F14" w:rsidTr="00FC2F14">
        <w:tc>
          <w:tcPr>
            <w:tcW w:w="716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65</w:t>
            </w:r>
          </w:p>
        </w:tc>
        <w:tc>
          <w:tcPr>
            <w:tcW w:w="4921" w:type="dxa"/>
          </w:tcPr>
          <w:p w:rsidR="00FC2F14" w:rsidRPr="00FC2F14" w:rsidRDefault="00FC2F14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Драгоценное ожерелье старинных русских городов.</w:t>
            </w:r>
          </w:p>
        </w:tc>
        <w:tc>
          <w:tcPr>
            <w:tcW w:w="1134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FC2F14" w:rsidRPr="00FC2F14" w:rsidRDefault="00FC2F14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C2F14" w:rsidRPr="00FC2F14" w:rsidTr="00FC2F14">
        <w:tc>
          <w:tcPr>
            <w:tcW w:w="716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66</w:t>
            </w:r>
          </w:p>
        </w:tc>
        <w:tc>
          <w:tcPr>
            <w:tcW w:w="4921" w:type="dxa"/>
          </w:tcPr>
          <w:p w:rsidR="00FC2F14" w:rsidRPr="00FC2F14" w:rsidRDefault="00FC2F14" w:rsidP="00893187">
            <w:pPr>
              <w:pStyle w:val="ae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Проверим себя и оценим свои достижения за второе  полугодие.</w:t>
            </w:r>
          </w:p>
        </w:tc>
        <w:tc>
          <w:tcPr>
            <w:tcW w:w="1134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FC2F14" w:rsidRPr="00FC2F14" w:rsidRDefault="00FC2F14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C2F14" w:rsidRPr="00FC2F14" w:rsidTr="00FC2F14">
        <w:tc>
          <w:tcPr>
            <w:tcW w:w="716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67</w:t>
            </w:r>
          </w:p>
        </w:tc>
        <w:tc>
          <w:tcPr>
            <w:tcW w:w="4921" w:type="dxa"/>
          </w:tcPr>
          <w:p w:rsidR="00FC2F14" w:rsidRPr="00FC2F14" w:rsidRDefault="00FC2F14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Резерв</w:t>
            </w:r>
          </w:p>
        </w:tc>
        <w:tc>
          <w:tcPr>
            <w:tcW w:w="1134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FC2F14" w:rsidRPr="00FC2F14" w:rsidRDefault="00FC2F14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C2F14" w:rsidRPr="00FC2F14" w:rsidTr="00FC2F14">
        <w:tc>
          <w:tcPr>
            <w:tcW w:w="716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4921" w:type="dxa"/>
          </w:tcPr>
          <w:p w:rsidR="00FC2F14" w:rsidRPr="00FC2F14" w:rsidRDefault="00FC2F14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2F14">
              <w:rPr>
                <w:rFonts w:ascii="Times New Roman" w:hAnsi="Times New Roman"/>
                <w:sz w:val="28"/>
                <w:szCs w:val="28"/>
                <w:lang w:eastAsia="ru-RU"/>
              </w:rPr>
              <w:t>резерв</w:t>
            </w:r>
          </w:p>
        </w:tc>
        <w:tc>
          <w:tcPr>
            <w:tcW w:w="1134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FC2F14" w:rsidRPr="00FC2F14" w:rsidRDefault="00FC2F14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C2F14" w:rsidRPr="00FC2F14" w:rsidTr="00FC2F14">
        <w:tc>
          <w:tcPr>
            <w:tcW w:w="716" w:type="dxa"/>
          </w:tcPr>
          <w:p w:rsidR="00FC2F14" w:rsidRPr="00FC2F14" w:rsidRDefault="00FC2F14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21" w:type="dxa"/>
          </w:tcPr>
          <w:p w:rsidR="00FC2F14" w:rsidRPr="00FC2F14" w:rsidRDefault="00FC2F14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FC2F14" w:rsidRPr="00FC2F14" w:rsidRDefault="00FC2F14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C2F14" w:rsidRPr="00FC2F14" w:rsidTr="00FC2F14">
        <w:tc>
          <w:tcPr>
            <w:tcW w:w="716" w:type="dxa"/>
          </w:tcPr>
          <w:p w:rsidR="00FC2F14" w:rsidRPr="00FC2F14" w:rsidRDefault="00FC2F14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21" w:type="dxa"/>
          </w:tcPr>
          <w:p w:rsidR="00FC2F14" w:rsidRPr="00FC2F14" w:rsidRDefault="00FC2F14" w:rsidP="00893187">
            <w:pPr>
              <w:pStyle w:val="a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1134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:rsidR="00FC2F14" w:rsidRPr="00FC2F14" w:rsidRDefault="00FC2F14" w:rsidP="00FC2F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C2F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417" w:type="dxa"/>
          </w:tcPr>
          <w:p w:rsidR="00FC2F14" w:rsidRPr="00FC2F14" w:rsidRDefault="00FC2F14" w:rsidP="009169F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9169FE" w:rsidRDefault="009169FE" w:rsidP="009169FE">
      <w:pPr>
        <w:spacing w:after="0"/>
        <w:rPr>
          <w:lang w:val="ru-RU"/>
        </w:rPr>
      </w:pPr>
    </w:p>
    <w:p w:rsidR="00FC2F14" w:rsidRDefault="00FC2F14" w:rsidP="009169FE">
      <w:pPr>
        <w:spacing w:after="0"/>
        <w:rPr>
          <w:lang w:val="ru-RU"/>
        </w:rPr>
      </w:pPr>
    </w:p>
    <w:p w:rsidR="00FC2F14" w:rsidRDefault="00FC2F14" w:rsidP="009169FE">
      <w:pPr>
        <w:spacing w:after="0"/>
        <w:rPr>
          <w:lang w:val="ru-RU"/>
        </w:rPr>
      </w:pPr>
    </w:p>
    <w:p w:rsidR="00FC2F14" w:rsidRPr="00FC2F14" w:rsidRDefault="00FC2F14" w:rsidP="00FC2F14">
      <w:pPr>
        <w:spacing w:after="0"/>
        <w:ind w:left="120"/>
        <w:rPr>
          <w:lang w:val="ru-RU"/>
        </w:rPr>
      </w:pPr>
      <w:r w:rsidRPr="00FC2F14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FC2F14" w:rsidRPr="00FC2F14" w:rsidRDefault="00FC2F14" w:rsidP="00FC2F14">
      <w:pPr>
        <w:spacing w:after="0" w:line="480" w:lineRule="auto"/>
        <w:ind w:left="120"/>
        <w:rPr>
          <w:lang w:val="ru-RU"/>
        </w:rPr>
      </w:pPr>
      <w:r w:rsidRPr="00FC2F1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C2F14" w:rsidRPr="00B73F01" w:rsidRDefault="00FC2F14" w:rsidP="00FC2F14">
      <w:pPr>
        <w:spacing w:after="0" w:line="480" w:lineRule="auto"/>
        <w:ind w:left="120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>​‌</w:t>
      </w:r>
      <w:bookmarkStart w:id="7" w:name="7242d94d-e1f1-4df7-9b61-f04a247942f3"/>
      <w:r w:rsidRPr="00B73F01">
        <w:rPr>
          <w:rFonts w:ascii="Times New Roman" w:hAnsi="Times New Roman"/>
          <w:color w:val="000000"/>
          <w:sz w:val="28"/>
          <w:lang w:val="ru-RU"/>
        </w:rPr>
        <w:t xml:space="preserve">• Окружающий мир (в 2 частях), 4 класс/ Плешаков А.А., </w:t>
      </w:r>
      <w:proofErr w:type="spellStart"/>
      <w:r w:rsidRPr="00B73F01">
        <w:rPr>
          <w:rFonts w:ascii="Times New Roman" w:hAnsi="Times New Roman"/>
          <w:color w:val="000000"/>
          <w:sz w:val="28"/>
          <w:lang w:val="ru-RU"/>
        </w:rPr>
        <w:t>Крючкова</w:t>
      </w:r>
      <w:proofErr w:type="spellEnd"/>
      <w:r w:rsidRPr="00B73F01">
        <w:rPr>
          <w:rFonts w:ascii="Times New Roman" w:hAnsi="Times New Roman"/>
          <w:color w:val="000000"/>
          <w:sz w:val="28"/>
          <w:lang w:val="ru-RU"/>
        </w:rPr>
        <w:t xml:space="preserve"> Е.А., Акционерное общество «Издательство «Просвещение»</w:t>
      </w:r>
      <w:bookmarkEnd w:id="7"/>
      <w:r w:rsidRPr="00B73F01">
        <w:rPr>
          <w:rFonts w:ascii="Times New Roman" w:hAnsi="Times New Roman"/>
          <w:color w:val="000000"/>
          <w:sz w:val="28"/>
          <w:lang w:val="ru-RU"/>
        </w:rPr>
        <w:t>‌​</w:t>
      </w:r>
    </w:p>
    <w:p w:rsidR="00FC2F14" w:rsidRPr="00B73F01" w:rsidRDefault="00FC2F14" w:rsidP="00FC2F14">
      <w:pPr>
        <w:spacing w:after="0" w:line="480" w:lineRule="auto"/>
        <w:ind w:left="120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FC2F14" w:rsidRPr="00B73F01" w:rsidRDefault="00FC2F14" w:rsidP="00FC2F14">
      <w:pPr>
        <w:spacing w:after="0"/>
        <w:ind w:left="120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>​</w:t>
      </w:r>
    </w:p>
    <w:p w:rsidR="00FC2F14" w:rsidRPr="00B73F01" w:rsidRDefault="00FC2F14" w:rsidP="00FC2F14">
      <w:pPr>
        <w:spacing w:after="0" w:line="480" w:lineRule="auto"/>
        <w:ind w:left="120"/>
        <w:rPr>
          <w:lang w:val="ru-RU"/>
        </w:rPr>
      </w:pPr>
      <w:r w:rsidRPr="00B73F0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C2F14" w:rsidRPr="00B73F01" w:rsidRDefault="00FC2F14" w:rsidP="00FC2F14">
      <w:pPr>
        <w:spacing w:after="0" w:line="480" w:lineRule="auto"/>
        <w:ind w:left="120"/>
        <w:rPr>
          <w:lang w:val="ru-RU"/>
        </w:rPr>
      </w:pPr>
      <w:r w:rsidRPr="00B73F01">
        <w:rPr>
          <w:rFonts w:ascii="Times New Roman" w:hAnsi="Times New Roman"/>
          <w:color w:val="000000"/>
          <w:sz w:val="28"/>
          <w:lang w:val="ru-RU"/>
        </w:rPr>
        <w:t>​‌</w:t>
      </w:r>
      <w:bookmarkStart w:id="8" w:name="95f05c12-f0c4-4d54-885b-c56ae9683aa1"/>
      <w:r w:rsidRPr="00B73F01">
        <w:rPr>
          <w:rFonts w:ascii="Times New Roman" w:hAnsi="Times New Roman"/>
          <w:color w:val="000000"/>
          <w:sz w:val="28"/>
          <w:lang w:val="ru-RU"/>
        </w:rPr>
        <w:t xml:space="preserve">Окружающий мир (в 2 частях), 4 класс/ Плешаков А.А., </w:t>
      </w:r>
      <w:proofErr w:type="spellStart"/>
      <w:r w:rsidRPr="00B73F01">
        <w:rPr>
          <w:rFonts w:ascii="Times New Roman" w:hAnsi="Times New Roman"/>
          <w:color w:val="000000"/>
          <w:sz w:val="28"/>
          <w:lang w:val="ru-RU"/>
        </w:rPr>
        <w:t>Крючкова</w:t>
      </w:r>
      <w:proofErr w:type="spellEnd"/>
      <w:r w:rsidRPr="00B73F01">
        <w:rPr>
          <w:rFonts w:ascii="Times New Roman" w:hAnsi="Times New Roman"/>
          <w:color w:val="000000"/>
          <w:sz w:val="28"/>
          <w:lang w:val="ru-RU"/>
        </w:rPr>
        <w:t xml:space="preserve"> Е.А., Акционерное общество «Издательство «Просвещение»</w:t>
      </w:r>
      <w:bookmarkEnd w:id="8"/>
      <w:r w:rsidRPr="00B73F01">
        <w:rPr>
          <w:rFonts w:ascii="Times New Roman" w:hAnsi="Times New Roman"/>
          <w:color w:val="000000"/>
          <w:sz w:val="28"/>
          <w:lang w:val="ru-RU"/>
        </w:rPr>
        <w:t>‌​</w:t>
      </w:r>
    </w:p>
    <w:p w:rsidR="00FC2F14" w:rsidRPr="009169FE" w:rsidRDefault="00FC2F14" w:rsidP="009169FE">
      <w:pPr>
        <w:spacing w:after="0"/>
        <w:rPr>
          <w:lang w:val="ru-RU"/>
        </w:rPr>
        <w:sectPr w:rsidR="00FC2F14" w:rsidRPr="009169FE" w:rsidSect="009169FE">
          <w:pgSz w:w="11906" w:h="16383"/>
          <w:pgMar w:top="850" w:right="1134" w:bottom="426" w:left="1134" w:header="720" w:footer="720" w:gutter="0"/>
          <w:cols w:space="720"/>
          <w:docGrid w:linePitch="299"/>
        </w:sectPr>
      </w:pPr>
    </w:p>
    <w:bookmarkEnd w:id="6"/>
    <w:p w:rsidR="00B73F01" w:rsidRPr="0049387B" w:rsidRDefault="00B73F01">
      <w:pPr>
        <w:rPr>
          <w:lang w:val="ru-RU"/>
        </w:rPr>
      </w:pPr>
    </w:p>
    <w:sectPr w:rsidR="00B73F01" w:rsidRPr="0049387B" w:rsidSect="00B863D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B1095"/>
    <w:multiLevelType w:val="multilevel"/>
    <w:tmpl w:val="A9C6B3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4E6E22"/>
    <w:multiLevelType w:val="multilevel"/>
    <w:tmpl w:val="9AECB6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156567"/>
    <w:multiLevelType w:val="multilevel"/>
    <w:tmpl w:val="ED50AE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3E7D94"/>
    <w:multiLevelType w:val="multilevel"/>
    <w:tmpl w:val="EFBCB8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644382"/>
    <w:multiLevelType w:val="multilevel"/>
    <w:tmpl w:val="2DAA48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79B7796"/>
    <w:multiLevelType w:val="multilevel"/>
    <w:tmpl w:val="33B4E0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663BA0"/>
    <w:multiLevelType w:val="multilevel"/>
    <w:tmpl w:val="76F281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2D81A59"/>
    <w:multiLevelType w:val="multilevel"/>
    <w:tmpl w:val="D402E22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5D538EF"/>
    <w:multiLevelType w:val="multilevel"/>
    <w:tmpl w:val="AFFE4E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9C843B7"/>
    <w:multiLevelType w:val="multilevel"/>
    <w:tmpl w:val="ECCABE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B210AF"/>
    <w:multiLevelType w:val="multilevel"/>
    <w:tmpl w:val="6324B4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462503"/>
    <w:multiLevelType w:val="multilevel"/>
    <w:tmpl w:val="4E28D6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1C4134"/>
    <w:multiLevelType w:val="multilevel"/>
    <w:tmpl w:val="6736ED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D6539F8"/>
    <w:multiLevelType w:val="multilevel"/>
    <w:tmpl w:val="252461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0282D5F"/>
    <w:multiLevelType w:val="multilevel"/>
    <w:tmpl w:val="A75877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0DA63D1"/>
    <w:multiLevelType w:val="multilevel"/>
    <w:tmpl w:val="0FB2A5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4125498"/>
    <w:multiLevelType w:val="multilevel"/>
    <w:tmpl w:val="028032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5497984"/>
    <w:multiLevelType w:val="multilevel"/>
    <w:tmpl w:val="43F439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5A7177B"/>
    <w:multiLevelType w:val="multilevel"/>
    <w:tmpl w:val="02EEA8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6307E4C"/>
    <w:multiLevelType w:val="multilevel"/>
    <w:tmpl w:val="09487BE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8BA78AF"/>
    <w:multiLevelType w:val="multilevel"/>
    <w:tmpl w:val="5F049F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A18644F"/>
    <w:multiLevelType w:val="multilevel"/>
    <w:tmpl w:val="FA74CC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AC00F7C"/>
    <w:multiLevelType w:val="multilevel"/>
    <w:tmpl w:val="964C73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D291F6C"/>
    <w:multiLevelType w:val="multilevel"/>
    <w:tmpl w:val="3642FB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2951738"/>
    <w:multiLevelType w:val="multilevel"/>
    <w:tmpl w:val="C68472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41F176B"/>
    <w:multiLevelType w:val="multilevel"/>
    <w:tmpl w:val="4F6EB2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87E5DFC"/>
    <w:multiLevelType w:val="multilevel"/>
    <w:tmpl w:val="C17682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B997981"/>
    <w:multiLevelType w:val="multilevel"/>
    <w:tmpl w:val="1A3E24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CE23C5D"/>
    <w:multiLevelType w:val="multilevel"/>
    <w:tmpl w:val="F7D8C4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D0904B2"/>
    <w:multiLevelType w:val="multilevel"/>
    <w:tmpl w:val="B5564C9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FDA2888"/>
    <w:multiLevelType w:val="multilevel"/>
    <w:tmpl w:val="3634D7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11026F0"/>
    <w:multiLevelType w:val="multilevel"/>
    <w:tmpl w:val="1EF2AA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6612D2"/>
    <w:multiLevelType w:val="multilevel"/>
    <w:tmpl w:val="80AA61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DEF724B"/>
    <w:multiLevelType w:val="multilevel"/>
    <w:tmpl w:val="CC86C0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08E721E"/>
    <w:multiLevelType w:val="multilevel"/>
    <w:tmpl w:val="65C6C5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2D67C57"/>
    <w:multiLevelType w:val="multilevel"/>
    <w:tmpl w:val="F7DA2E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34F26A4"/>
    <w:multiLevelType w:val="multilevel"/>
    <w:tmpl w:val="2A8A66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ACA13AD"/>
    <w:multiLevelType w:val="multilevel"/>
    <w:tmpl w:val="152473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ED76D48"/>
    <w:multiLevelType w:val="multilevel"/>
    <w:tmpl w:val="65583D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22E2B43"/>
    <w:multiLevelType w:val="multilevel"/>
    <w:tmpl w:val="E248A8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4471709"/>
    <w:multiLevelType w:val="multilevel"/>
    <w:tmpl w:val="D1762D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6167241"/>
    <w:multiLevelType w:val="multilevel"/>
    <w:tmpl w:val="160042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D7D66B3"/>
    <w:multiLevelType w:val="multilevel"/>
    <w:tmpl w:val="807EC1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6"/>
  </w:num>
  <w:num w:numId="3">
    <w:abstractNumId w:val="30"/>
  </w:num>
  <w:num w:numId="4">
    <w:abstractNumId w:val="8"/>
  </w:num>
  <w:num w:numId="5">
    <w:abstractNumId w:val="20"/>
  </w:num>
  <w:num w:numId="6">
    <w:abstractNumId w:val="9"/>
  </w:num>
  <w:num w:numId="7">
    <w:abstractNumId w:val="23"/>
  </w:num>
  <w:num w:numId="8">
    <w:abstractNumId w:val="33"/>
  </w:num>
  <w:num w:numId="9">
    <w:abstractNumId w:val="37"/>
  </w:num>
  <w:num w:numId="10">
    <w:abstractNumId w:val="24"/>
  </w:num>
  <w:num w:numId="11">
    <w:abstractNumId w:val="34"/>
  </w:num>
  <w:num w:numId="12">
    <w:abstractNumId w:val="36"/>
  </w:num>
  <w:num w:numId="13">
    <w:abstractNumId w:val="41"/>
  </w:num>
  <w:num w:numId="14">
    <w:abstractNumId w:val="4"/>
  </w:num>
  <w:num w:numId="15">
    <w:abstractNumId w:val="3"/>
  </w:num>
  <w:num w:numId="16">
    <w:abstractNumId w:val="13"/>
  </w:num>
  <w:num w:numId="17">
    <w:abstractNumId w:val="26"/>
  </w:num>
  <w:num w:numId="18">
    <w:abstractNumId w:val="42"/>
  </w:num>
  <w:num w:numId="19">
    <w:abstractNumId w:val="6"/>
  </w:num>
  <w:num w:numId="20">
    <w:abstractNumId w:val="1"/>
  </w:num>
  <w:num w:numId="21">
    <w:abstractNumId w:val="2"/>
  </w:num>
  <w:num w:numId="22">
    <w:abstractNumId w:val="27"/>
  </w:num>
  <w:num w:numId="23">
    <w:abstractNumId w:val="21"/>
  </w:num>
  <w:num w:numId="24">
    <w:abstractNumId w:val="18"/>
  </w:num>
  <w:num w:numId="25">
    <w:abstractNumId w:val="11"/>
  </w:num>
  <w:num w:numId="26">
    <w:abstractNumId w:val="15"/>
  </w:num>
  <w:num w:numId="27">
    <w:abstractNumId w:val="10"/>
  </w:num>
  <w:num w:numId="28">
    <w:abstractNumId w:val="19"/>
  </w:num>
  <w:num w:numId="29">
    <w:abstractNumId w:val="39"/>
  </w:num>
  <w:num w:numId="30">
    <w:abstractNumId w:val="29"/>
  </w:num>
  <w:num w:numId="31">
    <w:abstractNumId w:val="28"/>
  </w:num>
  <w:num w:numId="32">
    <w:abstractNumId w:val="35"/>
  </w:num>
  <w:num w:numId="33">
    <w:abstractNumId w:val="22"/>
  </w:num>
  <w:num w:numId="34">
    <w:abstractNumId w:val="14"/>
  </w:num>
  <w:num w:numId="35">
    <w:abstractNumId w:val="12"/>
  </w:num>
  <w:num w:numId="36">
    <w:abstractNumId w:val="25"/>
  </w:num>
  <w:num w:numId="37">
    <w:abstractNumId w:val="38"/>
  </w:num>
  <w:num w:numId="38">
    <w:abstractNumId w:val="5"/>
  </w:num>
  <w:num w:numId="39">
    <w:abstractNumId w:val="31"/>
  </w:num>
  <w:num w:numId="40">
    <w:abstractNumId w:val="0"/>
  </w:num>
  <w:num w:numId="41">
    <w:abstractNumId w:val="17"/>
  </w:num>
  <w:num w:numId="42">
    <w:abstractNumId w:val="40"/>
  </w:num>
  <w:num w:numId="4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63DB"/>
    <w:rsid w:val="0049387B"/>
    <w:rsid w:val="009169FE"/>
    <w:rsid w:val="00AD386F"/>
    <w:rsid w:val="00B513F7"/>
    <w:rsid w:val="00B73F01"/>
    <w:rsid w:val="00B863DB"/>
    <w:rsid w:val="00C150D5"/>
    <w:rsid w:val="00FC2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863D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863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 Spacing"/>
    <w:uiPriority w:val="1"/>
    <w:qFormat/>
    <w:rsid w:val="009169FE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Style3">
    <w:name w:val="Style3"/>
    <w:basedOn w:val="a"/>
    <w:uiPriority w:val="99"/>
    <w:rsid w:val="00AD386F"/>
    <w:pPr>
      <w:widowControl w:val="0"/>
      <w:autoSpaceDE w:val="0"/>
      <w:autoSpaceDN w:val="0"/>
      <w:adjustRightInd w:val="0"/>
      <w:spacing w:after="0" w:line="254" w:lineRule="exact"/>
      <w:ind w:firstLine="27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53">
    <w:name w:val="Font Style53"/>
    <w:uiPriority w:val="99"/>
    <w:rsid w:val="00AD386F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55">
    <w:name w:val="Font Style55"/>
    <w:uiPriority w:val="99"/>
    <w:rsid w:val="00AD386F"/>
    <w:rPr>
      <w:rFonts w:ascii="Times New Roman" w:hAnsi="Times New Roman" w:cs="Times New Roman" w:hint="default"/>
      <w:b/>
      <w:bCs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19</Pages>
  <Words>4181</Words>
  <Characters>23833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</cp:lastModifiedBy>
  <cp:revision>6</cp:revision>
  <dcterms:created xsi:type="dcterms:W3CDTF">2023-05-29T13:12:00Z</dcterms:created>
  <dcterms:modified xsi:type="dcterms:W3CDTF">2023-09-03T12:42:00Z</dcterms:modified>
</cp:coreProperties>
</file>