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A64" w:rsidRDefault="00B05A64" w:rsidP="00B05A64">
      <w:pPr>
        <w:pStyle w:val="Style5"/>
        <w:widowControl/>
        <w:jc w:val="center"/>
        <w:rPr>
          <w:rStyle w:val="FontStyle57"/>
        </w:rPr>
      </w:pPr>
      <w:r>
        <w:rPr>
          <w:rStyle w:val="FontStyle57"/>
        </w:rPr>
        <w:t>Муниципальное казённое общеобразовательное учреждение</w:t>
      </w:r>
    </w:p>
    <w:p w:rsidR="00B05A64" w:rsidRDefault="00B05A64" w:rsidP="00B05A64">
      <w:pPr>
        <w:pStyle w:val="Style3"/>
        <w:widowControl/>
        <w:spacing w:line="240" w:lineRule="exact"/>
        <w:jc w:val="center"/>
      </w:pPr>
      <w:r>
        <w:rPr>
          <w:b/>
          <w:sz w:val="26"/>
          <w:szCs w:val="26"/>
        </w:rPr>
        <w:t>средняя общеобразовательная школа №1 п. Пелым</w:t>
      </w:r>
    </w:p>
    <w:p w:rsidR="00B05A64" w:rsidRPr="00BD79B7" w:rsidRDefault="00B05A64" w:rsidP="00B05A64">
      <w:pPr>
        <w:pStyle w:val="Style3"/>
        <w:widowControl/>
        <w:spacing w:line="240" w:lineRule="exact"/>
        <w:ind w:left="4325"/>
        <w:jc w:val="center"/>
        <w:rPr>
          <w:color w:val="FF0000"/>
          <w:sz w:val="20"/>
          <w:szCs w:val="20"/>
        </w:rPr>
      </w:pPr>
    </w:p>
    <w:p w:rsidR="00B05A64" w:rsidRPr="00BD79B7" w:rsidRDefault="00B05A64" w:rsidP="00B05A64">
      <w:pPr>
        <w:pStyle w:val="Style3"/>
        <w:widowControl/>
        <w:spacing w:line="240" w:lineRule="exact"/>
        <w:ind w:left="4325"/>
        <w:rPr>
          <w:color w:val="FF0000"/>
          <w:sz w:val="20"/>
          <w:szCs w:val="20"/>
        </w:rPr>
      </w:pPr>
    </w:p>
    <w:tbl>
      <w:tblPr>
        <w:tblpPr w:leftFromText="180" w:rightFromText="180" w:vertAnchor="text" w:horzAnchor="margin" w:tblpXSpec="center" w:tblpY="-44"/>
        <w:tblW w:w="0" w:type="auto"/>
        <w:tblLook w:val="04A0" w:firstRow="1" w:lastRow="0" w:firstColumn="1" w:lastColumn="0" w:noHBand="0" w:noVBand="1"/>
      </w:tblPr>
      <w:tblGrid>
        <w:gridCol w:w="3926"/>
        <w:gridCol w:w="4030"/>
      </w:tblGrid>
      <w:tr w:rsidR="00B05A64" w:rsidRPr="0078605F" w:rsidTr="00A059CE">
        <w:trPr>
          <w:trHeight w:val="1560"/>
        </w:trPr>
        <w:tc>
          <w:tcPr>
            <w:tcW w:w="3926" w:type="dxa"/>
            <w:hideMark/>
          </w:tcPr>
          <w:p w:rsidR="00B05A64" w:rsidRPr="00A85427" w:rsidRDefault="00B05A64" w:rsidP="00A059CE">
            <w:pPr>
              <w:pStyle w:val="Style3"/>
              <w:widowControl/>
              <w:jc w:val="center"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РАССМОТРЕНО</w:t>
            </w:r>
          </w:p>
          <w:p w:rsidR="00B05A64" w:rsidRPr="00A85427" w:rsidRDefault="00B05A64" w:rsidP="00A059CE">
            <w:pPr>
              <w:pStyle w:val="Style3"/>
              <w:widowControl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на педагогическом совете</w:t>
            </w:r>
          </w:p>
          <w:p w:rsidR="00B05A64" w:rsidRPr="00A85427" w:rsidRDefault="00B05A64" w:rsidP="00162C4C">
            <w:pPr>
              <w:pStyle w:val="Style3"/>
              <w:widowControl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 xml:space="preserve">Протокол № </w:t>
            </w:r>
            <w:r w:rsidR="00162C4C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11 от 28 июня</w:t>
            </w: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 xml:space="preserve"> 202</w:t>
            </w:r>
            <w:r w:rsidR="00162C4C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1</w:t>
            </w: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4030" w:type="dxa"/>
          </w:tcPr>
          <w:p w:rsidR="00B05A64" w:rsidRPr="00A85427" w:rsidRDefault="00B05A64" w:rsidP="00A059CE">
            <w:pPr>
              <w:pStyle w:val="Style3"/>
              <w:widowControl/>
              <w:jc w:val="center"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УТВЕРЖДАЮ</w:t>
            </w:r>
          </w:p>
          <w:p w:rsidR="00B05A64" w:rsidRPr="00B05A64" w:rsidRDefault="00B05A64" w:rsidP="00A059CE">
            <w:pPr>
              <w:pStyle w:val="Style3"/>
              <w:widowControl/>
              <w:rPr>
                <w:rStyle w:val="FontStyle53"/>
                <w:i w:val="0"/>
              </w:rPr>
            </w:pPr>
            <w:r w:rsidRPr="00B05A64">
              <w:rPr>
                <w:rStyle w:val="FontStyle53"/>
                <w:i w:val="0"/>
                <w:lang w:eastAsia="en-US"/>
              </w:rPr>
              <w:t>Директор МКОУ СОШ №1                                          __________________  /</w:t>
            </w:r>
            <w:proofErr w:type="spellStart"/>
            <w:r w:rsidRPr="00B05A64">
              <w:rPr>
                <w:rStyle w:val="FontStyle53"/>
                <w:i w:val="0"/>
                <w:lang w:eastAsia="en-US"/>
              </w:rPr>
              <w:t>СмирноваТ.А</w:t>
            </w:r>
            <w:proofErr w:type="spellEnd"/>
            <w:r w:rsidRPr="00B05A64">
              <w:rPr>
                <w:rStyle w:val="FontStyle53"/>
                <w:i w:val="0"/>
                <w:lang w:eastAsia="en-US"/>
              </w:rPr>
              <w:t xml:space="preserve">./          </w:t>
            </w:r>
          </w:p>
          <w:p w:rsidR="00B05A64" w:rsidRPr="00B05A64" w:rsidRDefault="00B05A64" w:rsidP="00A059CE">
            <w:pPr>
              <w:pStyle w:val="Style3"/>
              <w:widowControl/>
              <w:rPr>
                <w:rStyle w:val="FontStyle53"/>
                <w:i w:val="0"/>
                <w:lang w:eastAsia="en-US"/>
              </w:rPr>
            </w:pPr>
            <w:r w:rsidRPr="00B05A64">
              <w:rPr>
                <w:rStyle w:val="FontStyle53"/>
                <w:i w:val="0"/>
                <w:lang w:eastAsia="en-US"/>
              </w:rPr>
              <w:t xml:space="preserve">Приказ № 172 от 28 </w:t>
            </w:r>
            <w:r w:rsidR="00162C4C">
              <w:rPr>
                <w:rStyle w:val="FontStyle53"/>
                <w:i w:val="0"/>
                <w:lang w:eastAsia="en-US"/>
              </w:rPr>
              <w:t>июня</w:t>
            </w:r>
            <w:bookmarkStart w:id="0" w:name="_GoBack"/>
            <w:bookmarkEnd w:id="0"/>
            <w:r w:rsidRPr="00B05A64">
              <w:rPr>
                <w:rStyle w:val="FontStyle53"/>
                <w:i w:val="0"/>
                <w:lang w:eastAsia="en-US"/>
              </w:rPr>
              <w:t xml:space="preserve"> 202</w:t>
            </w:r>
            <w:r w:rsidR="00162C4C">
              <w:rPr>
                <w:rStyle w:val="FontStyle53"/>
                <w:i w:val="0"/>
                <w:lang w:eastAsia="en-US"/>
              </w:rPr>
              <w:t>1</w:t>
            </w:r>
            <w:r w:rsidRPr="00B05A64">
              <w:rPr>
                <w:rStyle w:val="FontStyle53"/>
                <w:i w:val="0"/>
                <w:lang w:eastAsia="en-US"/>
              </w:rPr>
              <w:t>г.</w:t>
            </w:r>
          </w:p>
          <w:p w:rsidR="00B05A64" w:rsidRPr="00B05A64" w:rsidRDefault="00B05A64" w:rsidP="00A059CE">
            <w:pPr>
              <w:pStyle w:val="Style3"/>
              <w:widowControl/>
              <w:rPr>
                <w:rStyle w:val="FontStyle53"/>
                <w:i w:val="0"/>
                <w:lang w:eastAsia="en-US"/>
              </w:rPr>
            </w:pPr>
          </w:p>
          <w:p w:rsidR="00B05A64" w:rsidRPr="00B05A64" w:rsidRDefault="00B05A64" w:rsidP="00A059CE">
            <w:pPr>
              <w:pStyle w:val="Style3"/>
              <w:widowControl/>
              <w:rPr>
                <w:i/>
                <w:sz w:val="20"/>
                <w:szCs w:val="20"/>
              </w:rPr>
            </w:pPr>
            <w:r w:rsidRPr="00B05A64">
              <w:rPr>
                <w:rStyle w:val="FontStyle53"/>
                <w:i w:val="0"/>
                <w:lang w:eastAsia="en-US"/>
              </w:rPr>
              <w:t>Вводится в действие с 01.09.202</w:t>
            </w:r>
            <w:r w:rsidR="00162C4C">
              <w:rPr>
                <w:rStyle w:val="FontStyle53"/>
                <w:i w:val="0"/>
                <w:lang w:eastAsia="en-US"/>
              </w:rPr>
              <w:t>1</w:t>
            </w:r>
            <w:r w:rsidRPr="00B05A64">
              <w:rPr>
                <w:rStyle w:val="FontStyle53"/>
                <w:i w:val="0"/>
                <w:lang w:eastAsia="en-US"/>
              </w:rPr>
              <w:t>г</w:t>
            </w:r>
          </w:p>
          <w:p w:rsidR="00B05A64" w:rsidRPr="00A85427" w:rsidRDefault="00B05A64" w:rsidP="00A059CE">
            <w:pPr>
              <w:pStyle w:val="Style3"/>
              <w:widowControl/>
              <w:rPr>
                <w:rStyle w:val="FontStyle55"/>
                <w:rFonts w:eastAsia="Franklin Gothic Book"/>
                <w:sz w:val="22"/>
                <w:szCs w:val="22"/>
              </w:rPr>
            </w:pPr>
          </w:p>
        </w:tc>
      </w:tr>
    </w:tbl>
    <w:p w:rsidR="00B05A64" w:rsidRDefault="00B05A64" w:rsidP="00B05A64">
      <w:pPr>
        <w:pStyle w:val="Style3"/>
        <w:widowControl/>
        <w:spacing w:line="240" w:lineRule="exact"/>
        <w:ind w:left="4325"/>
        <w:rPr>
          <w:sz w:val="20"/>
          <w:szCs w:val="20"/>
        </w:rPr>
      </w:pPr>
    </w:p>
    <w:p w:rsidR="00B05A64" w:rsidRDefault="00B05A64" w:rsidP="00B05A64">
      <w:pPr>
        <w:pStyle w:val="Style3"/>
        <w:widowControl/>
        <w:ind w:left="4325"/>
        <w:jc w:val="right"/>
        <w:rPr>
          <w:rStyle w:val="FontStyle55"/>
          <w:rFonts w:eastAsia="Franklin Gothic Book"/>
          <w:sz w:val="22"/>
          <w:szCs w:val="22"/>
        </w:rPr>
      </w:pPr>
    </w:p>
    <w:p w:rsidR="00B05A64" w:rsidRPr="000D19B8" w:rsidRDefault="00B05A64" w:rsidP="00B05A64">
      <w:pPr>
        <w:framePr w:h="758" w:hSpace="38" w:wrap="auto" w:vAnchor="text" w:hAnchor="text" w:x="1" w:y="251"/>
        <w:rPr>
          <w:sz w:val="20"/>
          <w:szCs w:val="20"/>
        </w:rPr>
      </w:pPr>
    </w:p>
    <w:p w:rsidR="00B05A64" w:rsidRDefault="00B05A64" w:rsidP="00B05A64">
      <w:pPr>
        <w:pStyle w:val="Style5"/>
        <w:widowControl/>
        <w:spacing w:line="240" w:lineRule="exact"/>
        <w:ind w:right="29"/>
        <w:rPr>
          <w:sz w:val="20"/>
          <w:szCs w:val="20"/>
        </w:rPr>
      </w:pPr>
    </w:p>
    <w:p w:rsidR="00B05A64" w:rsidRDefault="00B05A64" w:rsidP="00B05A64">
      <w:pPr>
        <w:pStyle w:val="Style5"/>
        <w:widowControl/>
        <w:ind w:right="29"/>
        <w:rPr>
          <w:rStyle w:val="FontStyle57"/>
        </w:rPr>
      </w:pPr>
      <w:r>
        <w:rPr>
          <w:rStyle w:val="FontStyle57"/>
        </w:rPr>
        <w:t xml:space="preserve">                                                                                  </w:t>
      </w:r>
    </w:p>
    <w:p w:rsidR="00B05A64" w:rsidRDefault="00B05A64" w:rsidP="00B05A64">
      <w:pPr>
        <w:pStyle w:val="Style5"/>
        <w:widowControl/>
        <w:ind w:right="29"/>
        <w:rPr>
          <w:rStyle w:val="FontStyle57"/>
        </w:rPr>
      </w:pPr>
    </w:p>
    <w:p w:rsidR="00B05A64" w:rsidRDefault="00B05A64" w:rsidP="00B05A64">
      <w:pPr>
        <w:pStyle w:val="Style5"/>
        <w:widowControl/>
        <w:ind w:right="29"/>
        <w:rPr>
          <w:rStyle w:val="FontStyle57"/>
        </w:rPr>
      </w:pPr>
    </w:p>
    <w:p w:rsidR="00B05A64" w:rsidRDefault="00B05A64" w:rsidP="00B05A64">
      <w:pPr>
        <w:pStyle w:val="Style5"/>
        <w:widowControl/>
        <w:ind w:right="29"/>
        <w:rPr>
          <w:rStyle w:val="FontStyle57"/>
        </w:rPr>
      </w:pPr>
    </w:p>
    <w:p w:rsidR="00B05A64" w:rsidRDefault="00B05A64" w:rsidP="00B05A64">
      <w:pPr>
        <w:pStyle w:val="Style5"/>
        <w:widowControl/>
        <w:ind w:right="29"/>
        <w:rPr>
          <w:rStyle w:val="FontStyle57"/>
        </w:rPr>
      </w:pPr>
    </w:p>
    <w:p w:rsidR="00B05A64" w:rsidRDefault="00B05A64" w:rsidP="00B05A64">
      <w:pPr>
        <w:pStyle w:val="Style5"/>
        <w:widowControl/>
        <w:ind w:right="29"/>
        <w:rPr>
          <w:rStyle w:val="FontStyle57"/>
        </w:rPr>
      </w:pPr>
    </w:p>
    <w:p w:rsidR="00B05A64" w:rsidRDefault="00B05A64" w:rsidP="00B05A64">
      <w:pPr>
        <w:pStyle w:val="Style5"/>
        <w:widowControl/>
        <w:ind w:right="29"/>
        <w:rPr>
          <w:rStyle w:val="FontStyle57"/>
        </w:rPr>
      </w:pPr>
    </w:p>
    <w:p w:rsidR="00B05A64" w:rsidRDefault="00B05A64" w:rsidP="00B05A64">
      <w:pPr>
        <w:pStyle w:val="Style5"/>
        <w:widowControl/>
        <w:ind w:right="29"/>
        <w:rPr>
          <w:rStyle w:val="FontStyle57"/>
        </w:rPr>
      </w:pPr>
    </w:p>
    <w:p w:rsidR="00B05A64" w:rsidRDefault="00B05A64" w:rsidP="00B05A64">
      <w:pPr>
        <w:pStyle w:val="Style5"/>
        <w:widowControl/>
        <w:ind w:right="29"/>
        <w:rPr>
          <w:rStyle w:val="FontStyle57"/>
        </w:rPr>
      </w:pPr>
    </w:p>
    <w:p w:rsidR="00B05A64" w:rsidRDefault="00B05A64" w:rsidP="00B05A64">
      <w:pPr>
        <w:pStyle w:val="Style5"/>
        <w:widowControl/>
        <w:ind w:right="29"/>
        <w:rPr>
          <w:rStyle w:val="FontStyle57"/>
        </w:rPr>
      </w:pPr>
    </w:p>
    <w:p w:rsidR="00B05A64" w:rsidRDefault="00B05A64" w:rsidP="00B05A64">
      <w:pPr>
        <w:pStyle w:val="Style5"/>
        <w:widowControl/>
        <w:ind w:right="29"/>
        <w:jc w:val="center"/>
        <w:rPr>
          <w:rStyle w:val="FontStyle57"/>
        </w:rPr>
      </w:pPr>
      <w:r>
        <w:rPr>
          <w:rStyle w:val="FontStyle57"/>
        </w:rPr>
        <w:t>РАБОЧАЯ ПРОГРАММА</w:t>
      </w:r>
    </w:p>
    <w:p w:rsidR="00B05A64" w:rsidRDefault="00B05A64" w:rsidP="00B05A64">
      <w:pPr>
        <w:pStyle w:val="Style6"/>
        <w:widowControl/>
        <w:spacing w:before="14"/>
        <w:ind w:right="24"/>
        <w:jc w:val="center"/>
        <w:rPr>
          <w:rStyle w:val="FontStyle52"/>
          <w:rFonts w:eastAsia="Century Schoolbook"/>
        </w:rPr>
      </w:pPr>
      <w:r>
        <w:rPr>
          <w:rStyle w:val="FontStyle52"/>
          <w:rFonts w:eastAsia="Century Schoolbook"/>
        </w:rPr>
        <w:t>на 202</w:t>
      </w:r>
      <w:r w:rsidR="00162C4C">
        <w:rPr>
          <w:rStyle w:val="FontStyle52"/>
          <w:rFonts w:eastAsia="Century Schoolbook"/>
        </w:rPr>
        <w:t>1</w:t>
      </w:r>
      <w:r>
        <w:rPr>
          <w:rStyle w:val="FontStyle52"/>
          <w:rFonts w:eastAsia="Century Schoolbook"/>
        </w:rPr>
        <w:t xml:space="preserve"> - 202</w:t>
      </w:r>
      <w:r w:rsidR="00162C4C">
        <w:rPr>
          <w:rStyle w:val="FontStyle52"/>
          <w:rFonts w:eastAsia="Century Schoolbook"/>
        </w:rPr>
        <w:t>2</w:t>
      </w:r>
      <w:r>
        <w:rPr>
          <w:rStyle w:val="FontStyle52"/>
          <w:rFonts w:eastAsia="Century Schoolbook"/>
        </w:rPr>
        <w:t>учебный год</w:t>
      </w:r>
    </w:p>
    <w:p w:rsidR="00B05A64" w:rsidRDefault="00B05A64" w:rsidP="00B05A64">
      <w:pPr>
        <w:pStyle w:val="Style7"/>
        <w:widowControl/>
        <w:spacing w:line="240" w:lineRule="exact"/>
        <w:ind w:left="2083" w:right="2074"/>
        <w:rPr>
          <w:sz w:val="20"/>
          <w:szCs w:val="20"/>
        </w:rPr>
      </w:pPr>
    </w:p>
    <w:p w:rsidR="00B05A64" w:rsidRDefault="00B05A64" w:rsidP="00B05A64">
      <w:pPr>
        <w:pStyle w:val="Style8"/>
        <w:widowControl/>
        <w:spacing w:before="120"/>
        <w:ind w:right="24"/>
        <w:jc w:val="center"/>
        <w:rPr>
          <w:rStyle w:val="FontStyle51"/>
        </w:rPr>
      </w:pPr>
      <w:r>
        <w:rPr>
          <w:rStyle w:val="FontStyle51"/>
          <w:rFonts w:eastAsia="Franklin Gothic Book"/>
        </w:rPr>
        <w:t>Биология</w:t>
      </w:r>
    </w:p>
    <w:p w:rsidR="00B05A64" w:rsidRDefault="00B05A64" w:rsidP="00B05A64">
      <w:pPr>
        <w:pStyle w:val="Style8"/>
        <w:widowControl/>
        <w:spacing w:before="120"/>
        <w:ind w:right="24"/>
        <w:jc w:val="center"/>
        <w:rPr>
          <w:rStyle w:val="FontStyle51"/>
        </w:rPr>
      </w:pPr>
      <w:r>
        <w:rPr>
          <w:rStyle w:val="FontStyle51"/>
        </w:rPr>
        <w:t>среднее общее образование</w:t>
      </w:r>
    </w:p>
    <w:p w:rsidR="00B05A64" w:rsidRDefault="00B05A64" w:rsidP="00B05A64">
      <w:pPr>
        <w:pStyle w:val="Style8"/>
        <w:widowControl/>
        <w:spacing w:before="120"/>
        <w:ind w:right="24"/>
        <w:jc w:val="center"/>
        <w:rPr>
          <w:rStyle w:val="FontStyle51"/>
        </w:rPr>
      </w:pPr>
      <w:r>
        <w:rPr>
          <w:rStyle w:val="FontStyle51"/>
          <w:rFonts w:eastAsia="Franklin Gothic Book"/>
        </w:rPr>
        <w:t>10</w:t>
      </w:r>
      <w:r>
        <w:rPr>
          <w:rStyle w:val="FontStyle51"/>
        </w:rPr>
        <w:t xml:space="preserve"> класс</w:t>
      </w:r>
    </w:p>
    <w:p w:rsidR="00B05A64" w:rsidRDefault="00B05A64" w:rsidP="00B05A64">
      <w:pPr>
        <w:pStyle w:val="Style9"/>
        <w:widowControl/>
        <w:spacing w:before="101" w:line="322" w:lineRule="exact"/>
        <w:ind w:right="48"/>
        <w:rPr>
          <w:rStyle w:val="FontStyle52"/>
        </w:rPr>
      </w:pPr>
    </w:p>
    <w:p w:rsidR="00B05A64" w:rsidRDefault="00B05A64" w:rsidP="00B05A64">
      <w:pPr>
        <w:pStyle w:val="Style9"/>
        <w:widowControl/>
        <w:spacing w:before="101" w:line="322" w:lineRule="exact"/>
        <w:ind w:right="48"/>
        <w:rPr>
          <w:rStyle w:val="FontStyle52"/>
        </w:rPr>
      </w:pPr>
    </w:p>
    <w:p w:rsidR="00B05A64" w:rsidRDefault="00B05A64" w:rsidP="00B05A64">
      <w:pPr>
        <w:pStyle w:val="Style9"/>
        <w:widowControl/>
        <w:spacing w:before="101" w:line="322" w:lineRule="exact"/>
        <w:ind w:right="48"/>
        <w:rPr>
          <w:rStyle w:val="FontStyle52"/>
          <w:rFonts w:eastAsia="Century Schoolbook"/>
        </w:rPr>
      </w:pPr>
      <w:r>
        <w:rPr>
          <w:rStyle w:val="FontStyle52"/>
          <w:rFonts w:eastAsia="Century Schoolbook"/>
        </w:rPr>
        <w:t>Учитель:</w:t>
      </w:r>
    </w:p>
    <w:p w:rsidR="00161BED" w:rsidRDefault="00161BED" w:rsidP="00B05A64">
      <w:pPr>
        <w:pStyle w:val="Style12"/>
        <w:widowControl/>
        <w:spacing w:line="360" w:lineRule="auto"/>
        <w:ind w:right="82"/>
        <w:jc w:val="both"/>
        <w:rPr>
          <w:sz w:val="28"/>
          <w:szCs w:val="28"/>
        </w:rPr>
      </w:pPr>
    </w:p>
    <w:p w:rsidR="00B05A64" w:rsidRDefault="00B05A64" w:rsidP="00B05A64">
      <w:pPr>
        <w:pStyle w:val="Style12"/>
        <w:widowControl/>
        <w:spacing w:line="360" w:lineRule="auto"/>
        <w:ind w:right="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Бычкова О.И. - учитель биологии</w:t>
      </w:r>
      <w:r w:rsidR="002F7562">
        <w:rPr>
          <w:sz w:val="28"/>
          <w:szCs w:val="28"/>
        </w:rPr>
        <w:t xml:space="preserve"> (1КК)</w:t>
      </w:r>
    </w:p>
    <w:p w:rsidR="00B05A64" w:rsidRDefault="00B05A64" w:rsidP="00B05A64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:rsidR="00B05A64" w:rsidRDefault="00B05A64" w:rsidP="00B05A64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:rsidR="00B05A64" w:rsidRDefault="00B05A64" w:rsidP="00B05A64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:rsidR="00B05A64" w:rsidRDefault="00B05A64" w:rsidP="00B05A64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:rsidR="00B05A64" w:rsidRDefault="00B05A64" w:rsidP="00B05A64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:rsidR="00B05A64" w:rsidRDefault="00B05A64" w:rsidP="00B05A64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:rsidR="00B05A64" w:rsidRDefault="00B05A64" w:rsidP="00B05A64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:rsidR="00B05A64" w:rsidRDefault="00B05A64" w:rsidP="00B05A64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B05A64" w:rsidRDefault="00B05A64" w:rsidP="00B05A64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:rsidR="00B05A64" w:rsidRDefault="00B05A64" w:rsidP="00B05A64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:rsidR="00B05A64" w:rsidRDefault="00B05A64" w:rsidP="00B05A64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:rsidR="00B05A64" w:rsidRDefault="00B05A64" w:rsidP="00B05A64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:rsidR="00B05A64" w:rsidRDefault="00B05A64" w:rsidP="00B05A64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:rsidR="00B05A64" w:rsidRDefault="00B05A64" w:rsidP="00B05A64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:rsidR="00B05A64" w:rsidRDefault="00B05A64" w:rsidP="00B05A64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:rsidR="00B05A64" w:rsidRDefault="00B05A64" w:rsidP="00B05A64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:rsidR="00B05A64" w:rsidRPr="00516385" w:rsidRDefault="00B05A64" w:rsidP="00B05A64">
      <w:pPr>
        <w:pStyle w:val="Style12"/>
        <w:widowControl/>
        <w:spacing w:before="115"/>
        <w:ind w:right="3302"/>
        <w:jc w:val="left"/>
        <w:rPr>
          <w:rStyle w:val="FontStyle62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 w:rsidRPr="00156D7A">
        <w:rPr>
          <w:rStyle w:val="FontStyle62"/>
        </w:rPr>
        <w:t>Пелым 202</w:t>
      </w:r>
      <w:r w:rsidR="00162C4C">
        <w:rPr>
          <w:rStyle w:val="FontStyle62"/>
        </w:rPr>
        <w:t>1</w:t>
      </w:r>
    </w:p>
    <w:p w:rsidR="00630C82" w:rsidRPr="00556CE4" w:rsidRDefault="00630C82" w:rsidP="00B05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6CE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50F8F" w:rsidRPr="00B05A64" w:rsidRDefault="00650F8F" w:rsidP="00B05A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C82" w:rsidRPr="00556CE4" w:rsidRDefault="00630C82" w:rsidP="00477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CE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30C82" w:rsidRPr="00556CE4" w:rsidRDefault="00630C82" w:rsidP="004773C1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556CE4">
        <w:rPr>
          <w:rFonts w:ascii="Times New Roman" w:hAnsi="Times New Roman"/>
          <w:sz w:val="28"/>
          <w:szCs w:val="28"/>
        </w:rPr>
        <w:t>Пояснительная записка</w:t>
      </w:r>
    </w:p>
    <w:p w:rsidR="00630C82" w:rsidRPr="00556CE4" w:rsidRDefault="00630C82" w:rsidP="004773C1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556CE4">
        <w:rPr>
          <w:rFonts w:ascii="Times New Roman" w:hAnsi="Times New Roman"/>
          <w:sz w:val="28"/>
          <w:szCs w:val="28"/>
        </w:rPr>
        <w:t>Содержание обучения</w:t>
      </w:r>
    </w:p>
    <w:p w:rsidR="00630C82" w:rsidRPr="00556CE4" w:rsidRDefault="00630C82" w:rsidP="004773C1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556CE4">
        <w:rPr>
          <w:rFonts w:ascii="Times New Roman" w:hAnsi="Times New Roman"/>
          <w:sz w:val="28"/>
          <w:szCs w:val="28"/>
        </w:rPr>
        <w:t>Планируемые результаты освоения учебного предмета</w:t>
      </w:r>
    </w:p>
    <w:p w:rsidR="00630C82" w:rsidRPr="00556CE4" w:rsidRDefault="00630C82" w:rsidP="004773C1">
      <w:pPr>
        <w:pStyle w:val="1"/>
        <w:spacing w:after="0"/>
        <w:ind w:left="360"/>
        <w:rPr>
          <w:rFonts w:ascii="Times New Roman" w:hAnsi="Times New Roman"/>
          <w:i/>
          <w:sz w:val="28"/>
          <w:szCs w:val="28"/>
        </w:rPr>
      </w:pPr>
      <w:r w:rsidRPr="00556CE4">
        <w:rPr>
          <w:rFonts w:ascii="Times New Roman" w:hAnsi="Times New Roman"/>
          <w:sz w:val="28"/>
          <w:szCs w:val="28"/>
        </w:rPr>
        <w:t xml:space="preserve">4. Тематическое планирование </w:t>
      </w:r>
    </w:p>
    <w:p w:rsidR="00630C82" w:rsidRPr="00556CE4" w:rsidRDefault="00630C82" w:rsidP="004773C1">
      <w:pPr>
        <w:pStyle w:val="1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630C82" w:rsidRPr="00556CE4" w:rsidRDefault="00630C82" w:rsidP="00477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C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C82" w:rsidRPr="00556CE4" w:rsidRDefault="00630C82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C82" w:rsidRPr="00556CE4" w:rsidRDefault="00630C82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C82" w:rsidRPr="00556CE4" w:rsidRDefault="00630C82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0F8F" w:rsidRPr="00556CE4" w:rsidRDefault="00650F8F" w:rsidP="004773C1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30C82" w:rsidRPr="00556CE4" w:rsidRDefault="00630C82" w:rsidP="00477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C82" w:rsidRPr="00556CE4" w:rsidRDefault="00630C82" w:rsidP="00477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CE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97619" w:rsidRPr="00556CE4" w:rsidRDefault="00397619" w:rsidP="004773C1">
      <w:pPr>
        <w:pStyle w:val="a3"/>
        <w:spacing w:before="0" w:beforeAutospacing="0" w:after="0" w:afterAutospacing="0" w:line="276" w:lineRule="auto"/>
        <w:ind w:right="-185"/>
        <w:jc w:val="both"/>
        <w:rPr>
          <w:sz w:val="28"/>
          <w:szCs w:val="28"/>
        </w:rPr>
      </w:pPr>
      <w:r w:rsidRPr="00556CE4">
        <w:rPr>
          <w:sz w:val="28"/>
          <w:szCs w:val="28"/>
        </w:rPr>
        <w:t xml:space="preserve">Рабочая программа по биологии для 10 класса составлена </w:t>
      </w:r>
      <w:r w:rsidRPr="00556CE4">
        <w:rPr>
          <w:spacing w:val="-4"/>
          <w:sz w:val="28"/>
          <w:szCs w:val="28"/>
        </w:rPr>
        <w:t xml:space="preserve">в полном соответствии с </w:t>
      </w:r>
      <w:r w:rsidRPr="00556CE4">
        <w:rPr>
          <w:sz w:val="28"/>
          <w:szCs w:val="28"/>
        </w:rPr>
        <w:t>Федеральным компонентом Государственного стандарта основного общего образования, на основе Примерной программы основного общего образования по биологии и авторской программы автора В.В. Пасечника, полностью отражающих содержание Примерной программы, с дополнениями, не превышающими требований к уровню подготовки учащихся.</w:t>
      </w:r>
    </w:p>
    <w:p w:rsidR="00397619" w:rsidRPr="00556CE4" w:rsidRDefault="00397619" w:rsidP="004773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6CE4">
        <w:rPr>
          <w:sz w:val="28"/>
          <w:szCs w:val="28"/>
        </w:rPr>
        <w:t>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</w:t>
      </w:r>
    </w:p>
    <w:p w:rsidR="00397619" w:rsidRPr="00556CE4" w:rsidRDefault="00397619" w:rsidP="004773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6CE4">
        <w:rPr>
          <w:sz w:val="28"/>
          <w:szCs w:val="28"/>
        </w:rPr>
        <w:t>На изучение биологии на базовом  уровне в 10 классе отводиться 68 часов. Согласно действующему Базисному учебному плану, рабочая программа предусматривает  обучение биологии в объеме 2 часа в неделю.</w:t>
      </w:r>
    </w:p>
    <w:p w:rsidR="00397619" w:rsidRPr="00556CE4" w:rsidRDefault="00397619" w:rsidP="004773C1">
      <w:pPr>
        <w:pStyle w:val="a3"/>
        <w:spacing w:before="0" w:beforeAutospacing="0" w:after="0" w:afterAutospacing="0"/>
        <w:rPr>
          <w:sz w:val="28"/>
          <w:szCs w:val="28"/>
        </w:rPr>
      </w:pPr>
      <w:r w:rsidRPr="00556CE4">
        <w:rPr>
          <w:sz w:val="28"/>
          <w:szCs w:val="28"/>
        </w:rPr>
        <w:t>В рабочей программе нашли отражение цели и задачи  изучения биологии на ступени среднего (полного) общего образования, изложенные в пояснительной записке к Примерной программе по биологии (базовый уровень).</w:t>
      </w:r>
    </w:p>
    <w:p w:rsidR="00397619" w:rsidRPr="00556CE4" w:rsidRDefault="00397619" w:rsidP="004773C1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556CE4">
        <w:rPr>
          <w:sz w:val="28"/>
          <w:szCs w:val="28"/>
        </w:rPr>
        <w:t xml:space="preserve">Изучение биологии на ступени среднего (полного) общего образования в старшей школе на базовом уровне направлено на достижение следующих </w:t>
      </w:r>
      <w:r w:rsidRPr="00556CE4">
        <w:rPr>
          <w:rStyle w:val="a4"/>
          <w:sz w:val="28"/>
          <w:szCs w:val="28"/>
        </w:rPr>
        <w:t>целей</w:t>
      </w:r>
      <w:r w:rsidRPr="00556CE4">
        <w:rPr>
          <w:sz w:val="28"/>
          <w:szCs w:val="28"/>
        </w:rPr>
        <w:t>:</w:t>
      </w:r>
    </w:p>
    <w:p w:rsidR="00397619" w:rsidRPr="00556CE4" w:rsidRDefault="00397619" w:rsidP="004773C1">
      <w:pPr>
        <w:pStyle w:val="a3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56CE4">
        <w:rPr>
          <w:sz w:val="28"/>
          <w:szCs w:val="28"/>
        </w:rPr>
        <w:t>               </w:t>
      </w:r>
      <w:r w:rsidRPr="00556CE4">
        <w:rPr>
          <w:rStyle w:val="a4"/>
          <w:sz w:val="28"/>
          <w:szCs w:val="28"/>
        </w:rPr>
        <w:t xml:space="preserve">освоение знаний </w:t>
      </w:r>
      <w:r w:rsidRPr="00556CE4">
        <w:rPr>
          <w:sz w:val="28"/>
          <w:szCs w:val="28"/>
        </w:rPr>
        <w:t xml:space="preserve">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</w:t>
      </w:r>
    </w:p>
    <w:p w:rsidR="00397619" w:rsidRPr="00556CE4" w:rsidRDefault="00397619" w:rsidP="004773C1">
      <w:pPr>
        <w:pStyle w:val="a3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56CE4">
        <w:rPr>
          <w:sz w:val="28"/>
          <w:szCs w:val="28"/>
        </w:rPr>
        <w:t>               </w:t>
      </w:r>
      <w:r w:rsidRPr="00556CE4">
        <w:rPr>
          <w:rStyle w:val="a4"/>
          <w:sz w:val="28"/>
          <w:szCs w:val="28"/>
        </w:rPr>
        <w:t xml:space="preserve">овладение умениями </w:t>
      </w:r>
      <w:r w:rsidRPr="00556CE4">
        <w:rPr>
          <w:sz w:val="28"/>
          <w:szCs w:val="28"/>
        </w:rPr>
        <w:t xml:space="preserve"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397619" w:rsidRPr="00556CE4" w:rsidRDefault="00397619" w:rsidP="004773C1">
      <w:pPr>
        <w:pStyle w:val="a3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56CE4">
        <w:rPr>
          <w:sz w:val="28"/>
          <w:szCs w:val="28"/>
        </w:rPr>
        <w:t>               </w:t>
      </w:r>
      <w:r w:rsidRPr="00556CE4">
        <w:rPr>
          <w:rStyle w:val="a4"/>
          <w:sz w:val="28"/>
          <w:szCs w:val="28"/>
        </w:rPr>
        <w:t xml:space="preserve">развитие </w:t>
      </w:r>
      <w:r w:rsidRPr="00556CE4">
        <w:rPr>
          <w:sz w:val="28"/>
          <w:szCs w:val="28"/>
        </w:rP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  с различными источниками информации;</w:t>
      </w:r>
    </w:p>
    <w:p w:rsidR="00397619" w:rsidRPr="00556CE4" w:rsidRDefault="00397619" w:rsidP="004773C1">
      <w:pPr>
        <w:pStyle w:val="a3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56CE4">
        <w:rPr>
          <w:sz w:val="28"/>
          <w:szCs w:val="28"/>
        </w:rPr>
        <w:t>               </w:t>
      </w:r>
      <w:r w:rsidRPr="00556CE4">
        <w:rPr>
          <w:rStyle w:val="a4"/>
          <w:sz w:val="28"/>
          <w:szCs w:val="28"/>
        </w:rPr>
        <w:t>воспитание</w:t>
      </w:r>
      <w:r w:rsidRPr="00556CE4">
        <w:rPr>
          <w:sz w:val="28"/>
          <w:szCs w:val="28"/>
        </w:rPr>
        <w:t xml:space="preserve"> убежденности в возможности познания живой природы, необходимости бережного отношения к природной среде, собственному </w:t>
      </w:r>
      <w:r w:rsidRPr="00556CE4">
        <w:rPr>
          <w:sz w:val="28"/>
          <w:szCs w:val="28"/>
        </w:rPr>
        <w:lastRenderedPageBreak/>
        <w:t>здоровью; уважения к мнению оппонента при обсуждении биологических проблем;</w:t>
      </w:r>
    </w:p>
    <w:p w:rsidR="00397619" w:rsidRPr="00556CE4" w:rsidRDefault="00397619" w:rsidP="004773C1">
      <w:pPr>
        <w:pStyle w:val="a3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56CE4">
        <w:rPr>
          <w:sz w:val="28"/>
          <w:szCs w:val="28"/>
        </w:rPr>
        <w:t>               </w:t>
      </w:r>
      <w:r w:rsidRPr="00556CE4">
        <w:rPr>
          <w:rStyle w:val="a4"/>
          <w:sz w:val="28"/>
          <w:szCs w:val="28"/>
        </w:rPr>
        <w:t xml:space="preserve">использование приобретенных знаний и умений в повседневной жизни </w:t>
      </w:r>
      <w:r w:rsidRPr="00556CE4">
        <w:rPr>
          <w:sz w:val="28"/>
          <w:szCs w:val="28"/>
        </w:rPr>
        <w:t>для</w:t>
      </w:r>
      <w:r w:rsidRPr="00556CE4">
        <w:rPr>
          <w:i/>
          <w:iCs/>
          <w:sz w:val="28"/>
          <w:szCs w:val="28"/>
        </w:rPr>
        <w:t xml:space="preserve"> </w:t>
      </w:r>
      <w:r w:rsidRPr="00556CE4">
        <w:rPr>
          <w:sz w:val="28"/>
          <w:szCs w:val="28"/>
        </w:rPr>
        <w:t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397619" w:rsidRPr="00556CE4" w:rsidRDefault="00397619" w:rsidP="004773C1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56CE4">
        <w:rPr>
          <w:sz w:val="28"/>
          <w:szCs w:val="28"/>
        </w:rPr>
        <w:t xml:space="preserve">В соответствии с учебным планом </w:t>
      </w:r>
      <w:proofErr w:type="spellStart"/>
      <w:r w:rsidRPr="00556CE4">
        <w:rPr>
          <w:sz w:val="28"/>
          <w:szCs w:val="28"/>
        </w:rPr>
        <w:t>школына</w:t>
      </w:r>
      <w:proofErr w:type="spellEnd"/>
      <w:r w:rsidRPr="00556CE4">
        <w:rPr>
          <w:sz w:val="28"/>
          <w:szCs w:val="28"/>
        </w:rPr>
        <w:t xml:space="preserve"> изучение  биологии в 10 классе отводится 2 час в неделю, 68 часов в год соответственно. </w:t>
      </w:r>
    </w:p>
    <w:p w:rsidR="00397619" w:rsidRPr="00556CE4" w:rsidRDefault="00397619" w:rsidP="004773C1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56CE4">
        <w:rPr>
          <w:sz w:val="28"/>
          <w:szCs w:val="28"/>
        </w:rPr>
        <w:t>Данная программа реализуется с помощью учебника: под редакцией   Пасечник В.В. Биология 10  класс: учебник для общеобразовательных учреждений. – 2-е изд. –</w:t>
      </w:r>
      <w:r w:rsidR="000841A4" w:rsidRPr="00556CE4">
        <w:rPr>
          <w:sz w:val="28"/>
          <w:szCs w:val="28"/>
        </w:rPr>
        <w:t xml:space="preserve"> </w:t>
      </w:r>
      <w:proofErr w:type="gramStart"/>
      <w:r w:rsidRPr="00556CE4">
        <w:rPr>
          <w:sz w:val="28"/>
          <w:szCs w:val="28"/>
        </w:rPr>
        <w:t>М. :</w:t>
      </w:r>
      <w:proofErr w:type="gramEnd"/>
      <w:r w:rsidRPr="00556CE4">
        <w:rPr>
          <w:sz w:val="28"/>
          <w:szCs w:val="28"/>
        </w:rPr>
        <w:t xml:space="preserve"> Просвещение 2020.</w:t>
      </w:r>
    </w:p>
    <w:p w:rsidR="001116DB" w:rsidRPr="00556CE4" w:rsidRDefault="001116DB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CE4" w:rsidRPr="00556CE4" w:rsidRDefault="00556CE4" w:rsidP="00556CE4">
      <w:pPr>
        <w:pStyle w:val="a3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556CE4">
        <w:rPr>
          <w:sz w:val="28"/>
          <w:szCs w:val="28"/>
        </w:rPr>
        <w:t xml:space="preserve">Деятельность образовательного учреждения в обучении биологии должна быть направлена на достижение обучающимися следующих </w:t>
      </w:r>
      <w:r w:rsidRPr="00556CE4">
        <w:rPr>
          <w:b/>
          <w:sz w:val="28"/>
          <w:szCs w:val="28"/>
        </w:rPr>
        <w:t>личностных результатов</w:t>
      </w:r>
      <w:r w:rsidRPr="00556CE4">
        <w:rPr>
          <w:sz w:val="28"/>
          <w:szCs w:val="28"/>
        </w:rPr>
        <w:t>:</w:t>
      </w:r>
      <w:r w:rsidRPr="00556CE4">
        <w:rPr>
          <w:sz w:val="28"/>
          <w:szCs w:val="28"/>
        </w:rPr>
        <w:br/>
        <w:t>1) знание основных принципов и правил отношения к живой природе, основ здорового образа жизни и здоровье-сберегающих технологий;</w:t>
      </w:r>
      <w:r w:rsidRPr="00556CE4">
        <w:rPr>
          <w:sz w:val="28"/>
          <w:szCs w:val="28"/>
        </w:rPr>
        <w:br/>
        <w:t>2) реализация установок здорового образа жизни;</w:t>
      </w:r>
      <w:r w:rsidRPr="00556CE4">
        <w:rPr>
          <w:sz w:val="28"/>
          <w:szCs w:val="28"/>
        </w:rPr>
        <w:br/>
        <w:t xml:space="preserve">3) </w:t>
      </w:r>
      <w:proofErr w:type="spellStart"/>
      <w:r w:rsidRPr="00556CE4">
        <w:rPr>
          <w:sz w:val="28"/>
          <w:szCs w:val="28"/>
        </w:rPr>
        <w:t>сформированность</w:t>
      </w:r>
      <w:proofErr w:type="spellEnd"/>
      <w:r w:rsidRPr="00556CE4">
        <w:rPr>
          <w:sz w:val="28"/>
          <w:szCs w:val="28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556CE4" w:rsidRPr="00556CE4" w:rsidRDefault="00556CE4" w:rsidP="00556CE4">
      <w:pPr>
        <w:pStyle w:val="a3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556CE4">
        <w:rPr>
          <w:sz w:val="28"/>
          <w:szCs w:val="28"/>
        </w:rPr>
        <w:br/>
      </w:r>
      <w:proofErr w:type="spellStart"/>
      <w:r w:rsidRPr="00556CE4">
        <w:rPr>
          <w:b/>
          <w:sz w:val="28"/>
          <w:szCs w:val="28"/>
        </w:rPr>
        <w:t>Метапредметными</w:t>
      </w:r>
      <w:proofErr w:type="spellEnd"/>
      <w:r w:rsidRPr="00556CE4">
        <w:rPr>
          <w:b/>
          <w:sz w:val="28"/>
          <w:szCs w:val="28"/>
        </w:rPr>
        <w:t xml:space="preserve"> результатами</w:t>
      </w:r>
      <w:r w:rsidRPr="00556CE4">
        <w:rPr>
          <w:sz w:val="28"/>
          <w:szCs w:val="28"/>
        </w:rPr>
        <w:t xml:space="preserve"> освоения выпускниками основной школы программы по биологии являются:</w:t>
      </w:r>
      <w:r w:rsidRPr="00556CE4">
        <w:rPr>
          <w:sz w:val="28"/>
          <w:szCs w:val="28"/>
        </w:rPr>
        <w:br/>
        <w:t>1)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r w:rsidRPr="00556CE4">
        <w:rPr>
          <w:sz w:val="28"/>
          <w:szCs w:val="28"/>
        </w:rPr>
        <w:br/>
        <w:t xml:space="preserve">2) умение работать с разными источниками </w:t>
      </w:r>
      <w:proofErr w:type="spellStart"/>
      <w:r w:rsidRPr="00556CE4">
        <w:rPr>
          <w:sz w:val="28"/>
          <w:szCs w:val="28"/>
        </w:rPr>
        <w:t>биологичес</w:t>
      </w:r>
      <w:proofErr w:type="spellEnd"/>
      <w:r w:rsidRPr="00556CE4">
        <w:rPr>
          <w:sz w:val="28"/>
          <w:szCs w:val="28"/>
        </w:rPr>
        <w:t>-кой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  <w:r w:rsidRPr="00556CE4">
        <w:rPr>
          <w:sz w:val="28"/>
          <w:szCs w:val="28"/>
        </w:rPr>
        <w:br/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  <w:r w:rsidRPr="00556CE4">
        <w:rPr>
          <w:sz w:val="28"/>
          <w:szCs w:val="28"/>
        </w:rPr>
        <w:br/>
        <w:t>4)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  <w:r w:rsidRPr="00556CE4">
        <w:rPr>
          <w:sz w:val="28"/>
          <w:szCs w:val="28"/>
        </w:rPr>
        <w:br/>
      </w:r>
      <w:r w:rsidRPr="00556CE4">
        <w:rPr>
          <w:sz w:val="28"/>
          <w:szCs w:val="28"/>
        </w:rPr>
        <w:br/>
      </w:r>
      <w:r w:rsidRPr="00556CE4">
        <w:rPr>
          <w:b/>
          <w:sz w:val="28"/>
          <w:szCs w:val="28"/>
        </w:rPr>
        <w:t>Предметными результатами</w:t>
      </w:r>
      <w:r w:rsidRPr="00556CE4">
        <w:rPr>
          <w:sz w:val="28"/>
          <w:szCs w:val="28"/>
        </w:rPr>
        <w:t xml:space="preserve"> освоения выпускниками основной школы программы по биологии являются:</w:t>
      </w:r>
      <w:r w:rsidRPr="00556CE4">
        <w:rPr>
          <w:sz w:val="28"/>
          <w:szCs w:val="28"/>
        </w:rPr>
        <w:br/>
      </w:r>
      <w:r w:rsidRPr="00556CE4">
        <w:rPr>
          <w:sz w:val="28"/>
          <w:szCs w:val="28"/>
        </w:rPr>
        <w:lastRenderedPageBreak/>
        <w:br/>
        <w:t>1. В познавательной (интеллектуальной) сфере:</w:t>
      </w:r>
      <w:r w:rsidRPr="00556CE4">
        <w:rPr>
          <w:sz w:val="28"/>
          <w:szCs w:val="28"/>
        </w:rPr>
        <w:br/>
        <w:t>• 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экосистемах);</w:t>
      </w:r>
      <w:r w:rsidRPr="00556CE4">
        <w:rPr>
          <w:sz w:val="28"/>
          <w:szCs w:val="28"/>
        </w:rPr>
        <w:br/>
        <w:t>• 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r w:rsidRPr="00556CE4">
        <w:rPr>
          <w:sz w:val="28"/>
          <w:szCs w:val="28"/>
        </w:rPr>
        <w:br/>
        <w:t>• классификация — определение принадлежности биологических объектов к определенной систематической группе;</w:t>
      </w:r>
      <w:r w:rsidRPr="00556CE4">
        <w:rPr>
          <w:sz w:val="28"/>
          <w:szCs w:val="28"/>
        </w:rPr>
        <w:br/>
        <w:t>• 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  <w:r w:rsidRPr="00556CE4">
        <w:rPr>
          <w:sz w:val="28"/>
          <w:szCs w:val="28"/>
        </w:rPr>
        <w:br/>
        <w:t>• 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</w:t>
      </w:r>
      <w:r w:rsidRPr="00556CE4">
        <w:rPr>
          <w:sz w:val="28"/>
          <w:szCs w:val="28"/>
        </w:rPr>
        <w:br/>
        <w:t>• сравнение биологических объектов и процессов, умение делать выводы и умозаключения на основе сравнения;</w:t>
      </w:r>
      <w:r w:rsidRPr="00556CE4">
        <w:rPr>
          <w:sz w:val="28"/>
          <w:szCs w:val="28"/>
        </w:rPr>
        <w:br/>
        <w:t>• 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  <w:r w:rsidRPr="00556CE4">
        <w:rPr>
          <w:sz w:val="28"/>
          <w:szCs w:val="28"/>
        </w:rPr>
        <w:br/>
        <w:t>• 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  <w:r w:rsidRPr="00556CE4">
        <w:rPr>
          <w:sz w:val="28"/>
          <w:szCs w:val="28"/>
        </w:rPr>
        <w:br/>
      </w:r>
      <w:r w:rsidRPr="00556CE4">
        <w:rPr>
          <w:sz w:val="28"/>
          <w:szCs w:val="28"/>
        </w:rPr>
        <w:br/>
        <w:t>2. В ценностно-ориентационной сфере:</w:t>
      </w:r>
      <w:r w:rsidRPr="00556CE4">
        <w:rPr>
          <w:sz w:val="28"/>
          <w:szCs w:val="28"/>
        </w:rPr>
        <w:br/>
        <w:t>• знание основных правил поведения в природе и основ здорового образа жизни;</w:t>
      </w:r>
      <w:r w:rsidRPr="00556CE4">
        <w:rPr>
          <w:sz w:val="28"/>
          <w:szCs w:val="28"/>
        </w:rPr>
        <w:br/>
        <w:t xml:space="preserve">• анализ и оценка последствий деятельности человека в природе, влияния </w:t>
      </w:r>
      <w:r w:rsidRPr="00556CE4">
        <w:rPr>
          <w:sz w:val="28"/>
          <w:szCs w:val="28"/>
        </w:rPr>
        <w:lastRenderedPageBreak/>
        <w:t>факторов риска на здоровье человека.</w:t>
      </w:r>
      <w:r w:rsidRPr="00556CE4">
        <w:rPr>
          <w:sz w:val="28"/>
          <w:szCs w:val="28"/>
        </w:rPr>
        <w:br/>
        <w:t>3. В сфере трудовой деятельности:</w:t>
      </w:r>
      <w:r w:rsidRPr="00556CE4">
        <w:rPr>
          <w:sz w:val="28"/>
          <w:szCs w:val="28"/>
        </w:rPr>
        <w:br/>
        <w:t>• знание и соблюдение правил работы в кабинете биологии;</w:t>
      </w:r>
      <w:r w:rsidRPr="00556CE4">
        <w:rPr>
          <w:sz w:val="28"/>
          <w:szCs w:val="28"/>
        </w:rPr>
        <w:br/>
        <w:t>• соблюдение правил работы с биологическими приборами и инструментами (</w:t>
      </w:r>
      <w:proofErr w:type="spellStart"/>
      <w:r w:rsidRPr="00556CE4">
        <w:rPr>
          <w:sz w:val="28"/>
          <w:szCs w:val="28"/>
        </w:rPr>
        <w:t>препаровальные</w:t>
      </w:r>
      <w:proofErr w:type="spellEnd"/>
      <w:r w:rsidRPr="00556CE4">
        <w:rPr>
          <w:sz w:val="28"/>
          <w:szCs w:val="28"/>
        </w:rPr>
        <w:t xml:space="preserve"> иглы, скальпели, лупы, микроскопы).</w:t>
      </w:r>
      <w:r w:rsidRPr="00556CE4">
        <w:rPr>
          <w:sz w:val="28"/>
          <w:szCs w:val="28"/>
        </w:rPr>
        <w:br/>
        <w:t>4. В сфере физической деятельности:</w:t>
      </w:r>
      <w:r w:rsidRPr="00556CE4">
        <w:rPr>
          <w:sz w:val="28"/>
          <w:szCs w:val="28"/>
        </w:rPr>
        <w:br/>
        <w:t>• освоение 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  <w:r w:rsidRPr="00556CE4">
        <w:rPr>
          <w:sz w:val="28"/>
          <w:szCs w:val="28"/>
        </w:rPr>
        <w:br/>
        <w:t>5. В эстетической сфере:</w:t>
      </w:r>
      <w:r w:rsidRPr="00556CE4">
        <w:rPr>
          <w:sz w:val="28"/>
          <w:szCs w:val="28"/>
        </w:rPr>
        <w:br/>
        <w:t>• овладение умением оценивать с эстетической точки зрения объекты живой природы.</w:t>
      </w:r>
    </w:p>
    <w:p w:rsidR="00556CE4" w:rsidRPr="00556CE4" w:rsidRDefault="00556CE4" w:rsidP="00556CE4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556CE4" w:rsidRPr="00556CE4" w:rsidRDefault="00556CE4" w:rsidP="00556CE4">
      <w:pPr>
        <w:pStyle w:val="a3"/>
        <w:spacing w:before="0" w:beforeAutospacing="0" w:after="0" w:afterAutospacing="0"/>
        <w:jc w:val="both"/>
        <w:rPr>
          <w:b/>
          <w:caps/>
          <w:sz w:val="28"/>
          <w:szCs w:val="28"/>
        </w:rPr>
      </w:pPr>
    </w:p>
    <w:p w:rsidR="00397619" w:rsidRPr="00556CE4" w:rsidRDefault="00397619" w:rsidP="00556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3C1" w:rsidRPr="00556CE4" w:rsidRDefault="004773C1" w:rsidP="00556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3C1" w:rsidRPr="00556CE4" w:rsidRDefault="004773C1" w:rsidP="00556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3C1" w:rsidRPr="00556CE4" w:rsidRDefault="004773C1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3C1" w:rsidRPr="00556CE4" w:rsidRDefault="004773C1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3C1" w:rsidRPr="00556CE4" w:rsidRDefault="004773C1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3C1" w:rsidRPr="00556CE4" w:rsidRDefault="004773C1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3C1" w:rsidRPr="00556CE4" w:rsidRDefault="004773C1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3C1" w:rsidRPr="00556CE4" w:rsidRDefault="004773C1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3C1" w:rsidRPr="00556CE4" w:rsidRDefault="004773C1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3C1" w:rsidRPr="00556CE4" w:rsidRDefault="004773C1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0F8F" w:rsidRPr="00556CE4" w:rsidRDefault="00650F8F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0F8F" w:rsidRPr="00556CE4" w:rsidRDefault="00650F8F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0F8F" w:rsidRPr="00556CE4" w:rsidRDefault="00650F8F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0F8F" w:rsidRPr="00556CE4" w:rsidRDefault="00650F8F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0F8F" w:rsidRPr="00556CE4" w:rsidRDefault="00650F8F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0F8F" w:rsidRPr="00556CE4" w:rsidRDefault="00650F8F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0F8F" w:rsidRPr="00556CE4" w:rsidRDefault="00650F8F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0F8F" w:rsidRPr="00556CE4" w:rsidRDefault="00650F8F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0F8F" w:rsidRDefault="00650F8F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CFF" w:rsidRPr="00556CE4" w:rsidRDefault="003E4CFF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0F8F" w:rsidRPr="00556CE4" w:rsidRDefault="00650F8F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3C1" w:rsidRPr="00556CE4" w:rsidRDefault="004773C1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3C1" w:rsidRPr="00556CE4" w:rsidRDefault="004773C1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7619" w:rsidRPr="00556CE4" w:rsidRDefault="00397619" w:rsidP="001E106F">
      <w:pPr>
        <w:pStyle w:val="1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6CE4">
        <w:rPr>
          <w:rFonts w:ascii="Times New Roman" w:hAnsi="Times New Roman"/>
          <w:b/>
          <w:sz w:val="28"/>
          <w:szCs w:val="28"/>
        </w:rPr>
        <w:lastRenderedPageBreak/>
        <w:t>Содержание обучения</w:t>
      </w:r>
    </w:p>
    <w:p w:rsidR="001E106F" w:rsidRPr="00556CE4" w:rsidRDefault="00556CE4" w:rsidP="001E106F">
      <w:pPr>
        <w:pStyle w:val="a3"/>
        <w:spacing w:before="0" w:beforeAutospacing="0" w:after="0" w:afterAutospacing="0" w:line="230" w:lineRule="atLeast"/>
        <w:jc w:val="center"/>
        <w:rPr>
          <w:b/>
          <w:sz w:val="28"/>
          <w:szCs w:val="28"/>
        </w:rPr>
      </w:pPr>
      <w:r w:rsidRPr="00556CE4">
        <w:rPr>
          <w:rStyle w:val="a4"/>
          <w:sz w:val="28"/>
          <w:szCs w:val="28"/>
        </w:rPr>
        <w:t xml:space="preserve">            (68</w:t>
      </w:r>
      <w:r w:rsidR="001E106F" w:rsidRPr="00556CE4">
        <w:rPr>
          <w:rStyle w:val="a4"/>
          <w:sz w:val="28"/>
          <w:szCs w:val="28"/>
        </w:rPr>
        <w:t xml:space="preserve"> часов, 2 часа в неделю)</w:t>
      </w:r>
    </w:p>
    <w:p w:rsidR="008A323F" w:rsidRPr="00556CE4" w:rsidRDefault="008A323F" w:rsidP="008A323F">
      <w:pPr>
        <w:widowControl w:val="0"/>
        <w:snapToGrid w:val="0"/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56CE4">
        <w:rPr>
          <w:rFonts w:ascii="Times New Roman" w:hAnsi="Times New Roman" w:cs="Times New Roman"/>
          <w:b/>
          <w:bCs/>
          <w:sz w:val="28"/>
          <w:szCs w:val="28"/>
        </w:rPr>
        <w:t xml:space="preserve">Введение </w:t>
      </w:r>
      <w:proofErr w:type="gramStart"/>
      <w:r w:rsidRPr="00556CE4">
        <w:rPr>
          <w:rFonts w:ascii="Times New Roman" w:hAnsi="Times New Roman" w:cs="Times New Roman"/>
          <w:iCs/>
          <w:sz w:val="28"/>
          <w:szCs w:val="28"/>
        </w:rPr>
        <w:t>(</w:t>
      </w:r>
      <w:r w:rsidRPr="00556CE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6CE4" w:rsidRPr="00556CE4">
        <w:rPr>
          <w:rFonts w:ascii="Times New Roman" w:hAnsi="Times New Roman" w:cs="Times New Roman"/>
          <w:i/>
          <w:iCs/>
          <w:sz w:val="28"/>
          <w:szCs w:val="28"/>
        </w:rPr>
        <w:t>9</w:t>
      </w:r>
      <w:proofErr w:type="gramEnd"/>
      <w:r w:rsidR="00556CE4" w:rsidRPr="00556CE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6CE4">
        <w:rPr>
          <w:rFonts w:ascii="Times New Roman" w:hAnsi="Times New Roman" w:cs="Times New Roman"/>
          <w:i/>
          <w:iCs/>
          <w:sz w:val="28"/>
          <w:szCs w:val="28"/>
        </w:rPr>
        <w:t>часа</w:t>
      </w:r>
      <w:r w:rsidRPr="00556CE4">
        <w:rPr>
          <w:rFonts w:ascii="Times New Roman" w:hAnsi="Times New Roman" w:cs="Times New Roman"/>
          <w:iCs/>
          <w:sz w:val="28"/>
          <w:szCs w:val="28"/>
        </w:rPr>
        <w:t>)</w:t>
      </w:r>
    </w:p>
    <w:p w:rsidR="008A323F" w:rsidRPr="00556CE4" w:rsidRDefault="008A323F" w:rsidP="008A323F">
      <w:pPr>
        <w:widowControl w:val="0"/>
        <w:snapToGrid w:val="0"/>
        <w:spacing w:after="0"/>
        <w:rPr>
          <w:rFonts w:ascii="Times New Roman" w:hAnsi="Times New Roman" w:cs="Times New Roman"/>
          <w:sz w:val="28"/>
          <w:szCs w:val="28"/>
        </w:rPr>
      </w:pPr>
      <w:r w:rsidRPr="00556CE4">
        <w:rPr>
          <w:rFonts w:ascii="Times New Roman" w:hAnsi="Times New Roman" w:cs="Times New Roman"/>
          <w:sz w:val="28"/>
          <w:szCs w:val="28"/>
        </w:rPr>
        <w:t>Биология наука о живой природе. Значение биологических знаний в современной жизни. Профессии, связанные с биологией. Методы исследования биологии. Понятие «жизнь». Современные научные представления о сущности жизни. Свойства живого. Уровни организации живой природы.</w:t>
      </w:r>
    </w:p>
    <w:p w:rsidR="008A323F" w:rsidRPr="00556CE4" w:rsidRDefault="008A323F" w:rsidP="008A323F">
      <w:pPr>
        <w:widowControl w:val="0"/>
        <w:snapToGrid w:val="0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556C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Демонстрацияи</w:t>
      </w:r>
      <w:proofErr w:type="spellEnd"/>
    </w:p>
    <w:p w:rsidR="008A323F" w:rsidRPr="00556CE4" w:rsidRDefault="008A323F" w:rsidP="008A323F">
      <w:pPr>
        <w:widowControl w:val="0"/>
        <w:snapToGrid w:val="0"/>
        <w:spacing w:after="0"/>
        <w:rPr>
          <w:rFonts w:ascii="Times New Roman" w:hAnsi="Times New Roman" w:cs="Times New Roman"/>
          <w:sz w:val="28"/>
          <w:szCs w:val="28"/>
        </w:rPr>
      </w:pPr>
      <w:r w:rsidRPr="00556CE4">
        <w:rPr>
          <w:rFonts w:ascii="Times New Roman" w:hAnsi="Times New Roman" w:cs="Times New Roman"/>
          <w:sz w:val="28"/>
          <w:szCs w:val="28"/>
        </w:rPr>
        <w:t xml:space="preserve"> Портреты ученых, внесших значительный вклад в развитие биологической науки.</w:t>
      </w:r>
    </w:p>
    <w:p w:rsidR="008A323F" w:rsidRPr="00556CE4" w:rsidRDefault="008A323F" w:rsidP="008A323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56C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 результаты</w:t>
      </w:r>
    </w:p>
    <w:p w:rsidR="008A323F" w:rsidRPr="00556CE4" w:rsidRDefault="008A323F" w:rsidP="008A323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56CE4">
        <w:rPr>
          <w:rFonts w:ascii="Times New Roman" w:hAnsi="Times New Roman" w:cs="Times New Roman"/>
          <w:i/>
          <w:iCs/>
          <w:sz w:val="28"/>
          <w:szCs w:val="28"/>
        </w:rPr>
        <w:t>Учащиеся должны знать</w:t>
      </w:r>
      <w:r w:rsidRPr="00556CE4">
        <w:rPr>
          <w:rFonts w:ascii="Times New Roman" w:hAnsi="Times New Roman" w:cs="Times New Roman"/>
          <w:iCs/>
          <w:sz w:val="28"/>
          <w:szCs w:val="28"/>
        </w:rPr>
        <w:t>:</w:t>
      </w:r>
    </w:p>
    <w:p w:rsidR="008A323F" w:rsidRPr="00556CE4" w:rsidRDefault="008A323F" w:rsidP="008A323F">
      <w:pPr>
        <w:widowControl w:val="0"/>
        <w:snapToGrid w:val="0"/>
        <w:spacing w:after="0"/>
        <w:rPr>
          <w:rFonts w:ascii="Times New Roman" w:hAnsi="Times New Roman" w:cs="Times New Roman"/>
          <w:sz w:val="28"/>
          <w:szCs w:val="28"/>
        </w:rPr>
      </w:pPr>
      <w:r w:rsidRPr="00556CE4">
        <w:rPr>
          <w:rFonts w:ascii="Times New Roman" w:hAnsi="Times New Roman" w:cs="Times New Roman"/>
          <w:sz w:val="28"/>
          <w:szCs w:val="28"/>
        </w:rPr>
        <w:t xml:space="preserve">— свойства живого; </w:t>
      </w:r>
    </w:p>
    <w:p w:rsidR="008A323F" w:rsidRPr="00556CE4" w:rsidRDefault="008A323F" w:rsidP="008A323F">
      <w:pPr>
        <w:widowControl w:val="0"/>
        <w:snapToGrid w:val="0"/>
        <w:spacing w:after="0"/>
        <w:rPr>
          <w:rFonts w:ascii="Times New Roman" w:hAnsi="Times New Roman" w:cs="Times New Roman"/>
          <w:sz w:val="28"/>
          <w:szCs w:val="28"/>
        </w:rPr>
      </w:pPr>
      <w:r w:rsidRPr="00556CE4">
        <w:rPr>
          <w:rFonts w:ascii="Times New Roman" w:hAnsi="Times New Roman" w:cs="Times New Roman"/>
          <w:sz w:val="28"/>
          <w:szCs w:val="28"/>
        </w:rPr>
        <w:t>— методы исследования биологии;</w:t>
      </w:r>
    </w:p>
    <w:p w:rsidR="008A323F" w:rsidRPr="00556CE4" w:rsidRDefault="008A323F" w:rsidP="008A323F">
      <w:pPr>
        <w:widowControl w:val="0"/>
        <w:snapToGrid w:val="0"/>
        <w:spacing w:after="0"/>
        <w:rPr>
          <w:rFonts w:ascii="Times New Roman" w:hAnsi="Times New Roman" w:cs="Times New Roman"/>
          <w:sz w:val="28"/>
          <w:szCs w:val="28"/>
        </w:rPr>
      </w:pPr>
      <w:r w:rsidRPr="00556CE4">
        <w:rPr>
          <w:rFonts w:ascii="Times New Roman" w:hAnsi="Times New Roman" w:cs="Times New Roman"/>
          <w:sz w:val="28"/>
          <w:szCs w:val="28"/>
        </w:rPr>
        <w:t>— значение биологических знаний в современной жизни.</w:t>
      </w:r>
    </w:p>
    <w:p w:rsidR="008A323F" w:rsidRPr="00556CE4" w:rsidRDefault="008A323F" w:rsidP="008A323F">
      <w:pPr>
        <w:widowControl w:val="0"/>
        <w:snapToGrid w:val="0"/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56CE4">
        <w:rPr>
          <w:rFonts w:ascii="Times New Roman" w:hAnsi="Times New Roman" w:cs="Times New Roman"/>
          <w:i/>
          <w:iCs/>
          <w:sz w:val="28"/>
          <w:szCs w:val="28"/>
        </w:rPr>
        <w:t>Учащиеся должны иметь представление</w:t>
      </w:r>
      <w:r w:rsidRPr="00556CE4">
        <w:rPr>
          <w:rFonts w:ascii="Times New Roman" w:hAnsi="Times New Roman" w:cs="Times New Roman"/>
          <w:iCs/>
          <w:sz w:val="28"/>
          <w:szCs w:val="28"/>
        </w:rPr>
        <w:t>:</w:t>
      </w:r>
    </w:p>
    <w:p w:rsidR="008A323F" w:rsidRPr="00556CE4" w:rsidRDefault="008A323F" w:rsidP="008A3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CE4">
        <w:rPr>
          <w:rFonts w:ascii="Times New Roman" w:hAnsi="Times New Roman" w:cs="Times New Roman"/>
          <w:sz w:val="28"/>
          <w:szCs w:val="28"/>
        </w:rPr>
        <w:t xml:space="preserve">— о биологии, как науке о живой природе; </w:t>
      </w:r>
    </w:p>
    <w:p w:rsidR="008A323F" w:rsidRPr="00556CE4" w:rsidRDefault="008A323F" w:rsidP="008A3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CE4">
        <w:rPr>
          <w:rFonts w:ascii="Times New Roman" w:hAnsi="Times New Roman" w:cs="Times New Roman"/>
          <w:sz w:val="28"/>
          <w:szCs w:val="28"/>
        </w:rPr>
        <w:t>— о профессиях, связанных с биологией;</w:t>
      </w:r>
    </w:p>
    <w:p w:rsidR="008A323F" w:rsidRPr="00556CE4" w:rsidRDefault="008A323F" w:rsidP="008A3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CE4">
        <w:rPr>
          <w:rFonts w:ascii="Times New Roman" w:hAnsi="Times New Roman" w:cs="Times New Roman"/>
          <w:sz w:val="28"/>
          <w:szCs w:val="28"/>
        </w:rPr>
        <w:t>— об уровневой организации живой природы.</w:t>
      </w:r>
    </w:p>
    <w:p w:rsidR="008A323F" w:rsidRPr="00556CE4" w:rsidRDefault="008A323F" w:rsidP="008A323F">
      <w:pPr>
        <w:widowControl w:val="0"/>
        <w:snapToGri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A323F" w:rsidRPr="00556CE4" w:rsidRDefault="008A323F" w:rsidP="008A323F">
      <w:pPr>
        <w:widowControl w:val="0"/>
        <w:snapToGrid w:val="0"/>
        <w:spacing w:after="0"/>
        <w:rPr>
          <w:rFonts w:ascii="Times New Roman" w:hAnsi="Times New Roman" w:cs="Times New Roman"/>
          <w:sz w:val="28"/>
          <w:szCs w:val="28"/>
        </w:rPr>
      </w:pPr>
      <w:r w:rsidRPr="00556CE4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Молекулярный уровень </w:t>
      </w:r>
      <w:r w:rsidRPr="00556CE4">
        <w:rPr>
          <w:rFonts w:ascii="Times New Roman" w:hAnsi="Times New Roman" w:cs="Times New Roman"/>
          <w:iCs/>
          <w:sz w:val="28"/>
          <w:szCs w:val="28"/>
        </w:rPr>
        <w:t>(</w:t>
      </w:r>
      <w:r w:rsidR="00556CE4" w:rsidRPr="00556CE4">
        <w:rPr>
          <w:rFonts w:ascii="Times New Roman" w:hAnsi="Times New Roman" w:cs="Times New Roman"/>
          <w:i/>
          <w:iCs/>
          <w:sz w:val="28"/>
          <w:szCs w:val="28"/>
        </w:rPr>
        <w:t>23</w:t>
      </w:r>
      <w:r w:rsidRPr="00556CE4">
        <w:rPr>
          <w:rFonts w:ascii="Times New Roman" w:hAnsi="Times New Roman" w:cs="Times New Roman"/>
          <w:i/>
          <w:iCs/>
          <w:sz w:val="28"/>
          <w:szCs w:val="28"/>
        </w:rPr>
        <w:t xml:space="preserve"> часов</w:t>
      </w:r>
      <w:r w:rsidRPr="00556CE4">
        <w:rPr>
          <w:rFonts w:ascii="Times New Roman" w:hAnsi="Times New Roman" w:cs="Times New Roman"/>
          <w:iCs/>
          <w:sz w:val="28"/>
          <w:szCs w:val="28"/>
        </w:rPr>
        <w:t>)</w:t>
      </w:r>
    </w:p>
    <w:p w:rsidR="008A323F" w:rsidRPr="00556CE4" w:rsidRDefault="008A323F" w:rsidP="008A323F">
      <w:pPr>
        <w:widowControl w:val="0"/>
        <w:snapToGrid w:val="0"/>
        <w:spacing w:after="0"/>
        <w:rPr>
          <w:rFonts w:ascii="Times New Roman" w:hAnsi="Times New Roman" w:cs="Times New Roman"/>
          <w:sz w:val="28"/>
          <w:szCs w:val="28"/>
        </w:rPr>
      </w:pPr>
      <w:r w:rsidRPr="00556CE4">
        <w:rPr>
          <w:rFonts w:ascii="Times New Roman" w:hAnsi="Times New Roman" w:cs="Times New Roman"/>
          <w:sz w:val="28"/>
          <w:szCs w:val="28"/>
        </w:rPr>
        <w:t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 и другие органические соединения. Биологические катализаторы. Вирусы.</w:t>
      </w:r>
    </w:p>
    <w:p w:rsidR="008A323F" w:rsidRPr="00556CE4" w:rsidRDefault="008A323F" w:rsidP="008A323F">
      <w:pPr>
        <w:widowControl w:val="0"/>
        <w:snapToGrid w:val="0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6C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Демонстрация</w:t>
      </w:r>
    </w:p>
    <w:p w:rsidR="008A323F" w:rsidRPr="00556CE4" w:rsidRDefault="008A323F" w:rsidP="008A323F">
      <w:pPr>
        <w:widowControl w:val="0"/>
        <w:snapToGrid w:val="0"/>
        <w:spacing w:after="0"/>
        <w:rPr>
          <w:rFonts w:ascii="Times New Roman" w:hAnsi="Times New Roman" w:cs="Times New Roman"/>
          <w:sz w:val="28"/>
          <w:szCs w:val="28"/>
        </w:rPr>
      </w:pPr>
      <w:r w:rsidRPr="00556CE4">
        <w:rPr>
          <w:rFonts w:ascii="Times New Roman" w:hAnsi="Times New Roman" w:cs="Times New Roman"/>
          <w:sz w:val="28"/>
          <w:szCs w:val="28"/>
        </w:rPr>
        <w:t xml:space="preserve"> Схемы строения молекул химических соединений, относящихся к основным группам органических веществ.</w:t>
      </w:r>
    </w:p>
    <w:p w:rsidR="008A323F" w:rsidRPr="00556CE4" w:rsidRDefault="008A323F" w:rsidP="008A323F">
      <w:pPr>
        <w:widowControl w:val="0"/>
        <w:snapToGrid w:val="0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6C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Лабораторные и практические работы</w:t>
      </w:r>
    </w:p>
    <w:p w:rsidR="008A323F" w:rsidRPr="00556CE4" w:rsidRDefault="008A323F" w:rsidP="008A323F">
      <w:pPr>
        <w:widowControl w:val="0"/>
        <w:snapToGrid w:val="0"/>
        <w:spacing w:after="0"/>
        <w:rPr>
          <w:rFonts w:ascii="Times New Roman" w:hAnsi="Times New Roman" w:cs="Times New Roman"/>
          <w:sz w:val="28"/>
          <w:szCs w:val="28"/>
        </w:rPr>
      </w:pPr>
      <w:r w:rsidRPr="00556CE4">
        <w:rPr>
          <w:rFonts w:ascii="Times New Roman" w:hAnsi="Times New Roman" w:cs="Times New Roman"/>
          <w:sz w:val="28"/>
          <w:szCs w:val="28"/>
        </w:rPr>
        <w:t xml:space="preserve"> №1 Расщепление пероксида водорода ферментом каталазой</w:t>
      </w:r>
    </w:p>
    <w:p w:rsidR="008A323F" w:rsidRPr="00556CE4" w:rsidRDefault="008A323F" w:rsidP="008A323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56C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 результаты</w:t>
      </w:r>
      <w:r w:rsidRPr="00556C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323F" w:rsidRPr="00556CE4" w:rsidRDefault="008A323F" w:rsidP="008A323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56CE4">
        <w:rPr>
          <w:rFonts w:ascii="Times New Roman" w:hAnsi="Times New Roman" w:cs="Times New Roman"/>
          <w:i/>
          <w:iCs/>
          <w:sz w:val="28"/>
          <w:szCs w:val="28"/>
        </w:rPr>
        <w:t>Учащиеся должны</w:t>
      </w:r>
      <w:r w:rsidRPr="00556CE4">
        <w:rPr>
          <w:rFonts w:ascii="Times New Roman" w:hAnsi="Times New Roman" w:cs="Times New Roman"/>
          <w:iCs/>
          <w:sz w:val="28"/>
          <w:szCs w:val="28"/>
        </w:rPr>
        <w:t>:</w:t>
      </w:r>
    </w:p>
    <w:p w:rsidR="008A323F" w:rsidRPr="00556CE4" w:rsidRDefault="008A323F" w:rsidP="008A3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CE4">
        <w:rPr>
          <w:rFonts w:ascii="Times New Roman" w:hAnsi="Times New Roman" w:cs="Times New Roman"/>
          <w:sz w:val="28"/>
          <w:szCs w:val="28"/>
        </w:rPr>
        <w:t>— знать состав, строение и функции органических веществ, входящих в состав живого;</w:t>
      </w:r>
    </w:p>
    <w:p w:rsidR="008A323F" w:rsidRPr="00556CE4" w:rsidRDefault="008A323F" w:rsidP="008A3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CE4">
        <w:rPr>
          <w:rFonts w:ascii="Times New Roman" w:hAnsi="Times New Roman" w:cs="Times New Roman"/>
          <w:sz w:val="28"/>
          <w:szCs w:val="28"/>
        </w:rPr>
        <w:t>— иметь первоначальные систематизированные представления о молекулярном уровне организации живого, о вирусах как неклеточных формах жизни;</w:t>
      </w:r>
    </w:p>
    <w:p w:rsidR="008A323F" w:rsidRPr="00556CE4" w:rsidRDefault="008A323F" w:rsidP="008A3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CE4">
        <w:rPr>
          <w:rFonts w:ascii="Times New Roman" w:hAnsi="Times New Roman" w:cs="Times New Roman"/>
          <w:sz w:val="28"/>
          <w:szCs w:val="28"/>
        </w:rPr>
        <w:lastRenderedPageBreak/>
        <w:t>— получить опыт использования методов биологической науки и проведения несложных биологических экспериментов для изучения свойств органических веществ и функций ферментов как биологических катализаторов.</w:t>
      </w:r>
    </w:p>
    <w:p w:rsidR="008A323F" w:rsidRPr="00556CE4" w:rsidRDefault="008A323F" w:rsidP="008A323F">
      <w:pPr>
        <w:widowControl w:val="0"/>
        <w:snapToGri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A323F" w:rsidRDefault="008A323F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CFF" w:rsidRDefault="003E4CFF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CFF" w:rsidRDefault="003E4CFF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CFF" w:rsidRDefault="003E4CFF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CFF" w:rsidRDefault="003E4CFF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CFF" w:rsidRDefault="003E4CFF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CFF" w:rsidRDefault="003E4CFF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CFF" w:rsidRDefault="003E4CFF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CFF" w:rsidRDefault="003E4CFF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CFF" w:rsidRDefault="003E4CFF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CFF" w:rsidRDefault="003E4CFF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CFF" w:rsidRDefault="003E4CFF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CFF" w:rsidRDefault="003E4CFF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CFF" w:rsidRDefault="003E4CFF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CFF" w:rsidRDefault="003E4CFF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CFF" w:rsidRDefault="003E4CFF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CFF" w:rsidRDefault="003E4CFF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CFF" w:rsidRDefault="003E4CFF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CFF" w:rsidRPr="00556CE4" w:rsidRDefault="003E4CFF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23F" w:rsidRPr="00556CE4" w:rsidRDefault="008A323F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54BC" w:rsidRPr="00556CE4" w:rsidRDefault="001254BC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54BC" w:rsidRDefault="001254BC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CE4" w:rsidRDefault="00556CE4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CE4" w:rsidRDefault="00556CE4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CE4" w:rsidRDefault="00556CE4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CE4" w:rsidRDefault="00556CE4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CE4" w:rsidRDefault="00556CE4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CE4" w:rsidRDefault="00556CE4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CE4" w:rsidRDefault="00556CE4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CE4" w:rsidRDefault="00556CE4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CE4" w:rsidRDefault="00556CE4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CE4" w:rsidRPr="00556CE4" w:rsidRDefault="00556CE4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23F" w:rsidRPr="00556CE4" w:rsidRDefault="008A323F" w:rsidP="008A3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3C1" w:rsidRPr="00556CE4" w:rsidRDefault="004773C1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3550" w:rsidRPr="00556CE4" w:rsidRDefault="001E3550" w:rsidP="001E3550">
      <w:pPr>
        <w:pStyle w:val="a9"/>
        <w:jc w:val="center"/>
        <w:rPr>
          <w:b/>
          <w:caps/>
          <w:sz w:val="28"/>
          <w:szCs w:val="28"/>
        </w:rPr>
      </w:pPr>
      <w:r w:rsidRPr="00556CE4">
        <w:rPr>
          <w:b/>
          <w:caps/>
          <w:sz w:val="28"/>
          <w:szCs w:val="28"/>
        </w:rPr>
        <w:lastRenderedPageBreak/>
        <w:t>Тематическое планирование 10 класс</w:t>
      </w:r>
    </w:p>
    <w:p w:rsidR="001254BC" w:rsidRPr="00556CE4" w:rsidRDefault="001254BC" w:rsidP="001E3550">
      <w:pPr>
        <w:pStyle w:val="a9"/>
        <w:jc w:val="center"/>
        <w:rPr>
          <w:b/>
          <w:caps/>
          <w:sz w:val="28"/>
          <w:szCs w:val="28"/>
        </w:rPr>
      </w:pPr>
    </w:p>
    <w:tbl>
      <w:tblPr>
        <w:tblW w:w="81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663"/>
        <w:gridCol w:w="1461"/>
        <w:gridCol w:w="1802"/>
        <w:gridCol w:w="1685"/>
      </w:tblGrid>
      <w:tr w:rsidR="001254BC" w:rsidRPr="00556CE4" w:rsidTr="001254BC">
        <w:tc>
          <w:tcPr>
            <w:tcW w:w="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1254BC" w:rsidP="002F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1254BC" w:rsidP="002F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Тема.</w:t>
            </w:r>
          </w:p>
        </w:tc>
        <w:tc>
          <w:tcPr>
            <w:tcW w:w="40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1254BC" w:rsidP="002F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                             Количество</w:t>
            </w:r>
          </w:p>
        </w:tc>
      </w:tr>
      <w:tr w:rsidR="001254BC" w:rsidRPr="00556CE4" w:rsidTr="001254BC">
        <w:tc>
          <w:tcPr>
            <w:tcW w:w="7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4BC" w:rsidRPr="00556CE4" w:rsidRDefault="001254BC" w:rsidP="002F2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4BC" w:rsidRPr="00556CE4" w:rsidRDefault="001254BC" w:rsidP="002F2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1254BC" w:rsidP="002F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Количество часов.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1254BC" w:rsidP="002F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Лабораторных работ.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1254BC" w:rsidP="002F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Контрольных работ</w:t>
            </w:r>
          </w:p>
        </w:tc>
      </w:tr>
      <w:tr w:rsidR="001254BC" w:rsidRPr="00556CE4" w:rsidTr="001254BC"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1254BC" w:rsidP="002F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1254BC" w:rsidP="002F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1254BC" w:rsidP="00556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1254BC" w:rsidP="00556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1254BC" w:rsidP="00556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54BC" w:rsidRPr="00556CE4" w:rsidTr="001254BC"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1254BC" w:rsidP="002F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1254BC" w:rsidP="002F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Молекулярный уровень.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556CE4" w:rsidP="00556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556CE4" w:rsidP="00556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556CE4" w:rsidP="00556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54BC" w:rsidRPr="00556CE4" w:rsidTr="001254BC"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1254BC" w:rsidP="002F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1254BC" w:rsidP="002F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Клеточный уровень.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556CE4" w:rsidP="00556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556CE4" w:rsidP="00556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556CE4" w:rsidP="00556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254BC" w:rsidRPr="00556CE4" w:rsidTr="001254BC"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1254BC" w:rsidP="002F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 4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1254BC" w:rsidP="002F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 xml:space="preserve">Резерв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556CE4" w:rsidP="00556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1254BC" w:rsidP="00556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1254BC" w:rsidP="00556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4BC" w:rsidRPr="00556CE4" w:rsidTr="001254BC"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1254BC" w:rsidP="002F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1254BC" w:rsidP="002F2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Итого за год.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1254BC" w:rsidP="00556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556CE4" w:rsidP="00556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4BC" w:rsidRPr="00556CE4" w:rsidRDefault="00556CE4" w:rsidP="00556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1E3550" w:rsidRPr="00556CE4" w:rsidRDefault="001E3550" w:rsidP="001E3550">
      <w:pPr>
        <w:pStyle w:val="a9"/>
        <w:jc w:val="center"/>
        <w:rPr>
          <w:b/>
          <w:caps/>
          <w:sz w:val="28"/>
          <w:szCs w:val="28"/>
        </w:rPr>
      </w:pPr>
    </w:p>
    <w:p w:rsidR="001E3550" w:rsidRPr="00556CE4" w:rsidRDefault="001E3550" w:rsidP="001E3550">
      <w:pPr>
        <w:shd w:val="clear" w:color="auto" w:fill="FFFFFF"/>
        <w:spacing w:line="278" w:lineRule="exact"/>
        <w:ind w:left="-567" w:right="10" w:firstLine="283"/>
        <w:jc w:val="center"/>
        <w:rPr>
          <w:rFonts w:ascii="Times New Roman" w:eastAsia="Times New Roman" w:hAnsi="Times New Roman" w:cs="Times New Roman"/>
          <w:b/>
          <w:bCs/>
          <w:caps/>
          <w:spacing w:val="-1"/>
          <w:sz w:val="28"/>
          <w:szCs w:val="28"/>
        </w:rPr>
      </w:pPr>
    </w:p>
    <w:p w:rsidR="004773C1" w:rsidRPr="00556CE4" w:rsidRDefault="004773C1" w:rsidP="004773C1">
      <w:pPr>
        <w:spacing w:after="0"/>
        <w:rPr>
          <w:rFonts w:ascii="Times New Roman" w:hAnsi="Times New Roman" w:cs="Times New Roman"/>
          <w:sz w:val="28"/>
          <w:szCs w:val="28"/>
        </w:rPr>
        <w:sectPr w:rsidR="004773C1" w:rsidRPr="00556CE4" w:rsidSect="001116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3550" w:rsidRPr="00556CE4" w:rsidRDefault="004773C1" w:rsidP="00477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CE4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2673"/>
        <w:gridCol w:w="142"/>
        <w:gridCol w:w="1417"/>
        <w:gridCol w:w="2835"/>
        <w:gridCol w:w="6096"/>
        <w:gridCol w:w="850"/>
      </w:tblGrid>
      <w:tr w:rsidR="008A323F" w:rsidRPr="00556CE4" w:rsidTr="008A323F">
        <w:tc>
          <w:tcPr>
            <w:tcW w:w="871" w:type="dxa"/>
          </w:tcPr>
          <w:p w:rsidR="008A323F" w:rsidRPr="00556CE4" w:rsidRDefault="008A323F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731DE0" w:rsidRPr="00556CE4" w:rsidRDefault="00731DE0" w:rsidP="00731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323F" w:rsidRPr="00556CE4" w:rsidRDefault="008A323F" w:rsidP="00731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417" w:type="dxa"/>
          </w:tcPr>
          <w:p w:rsidR="00731DE0" w:rsidRPr="00556CE4" w:rsidRDefault="00731DE0" w:rsidP="00731D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323F" w:rsidRPr="00556CE4" w:rsidRDefault="008A323F" w:rsidP="00731D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Тип урока</w:t>
            </w:r>
          </w:p>
        </w:tc>
        <w:tc>
          <w:tcPr>
            <w:tcW w:w="2835" w:type="dxa"/>
            <w:shd w:val="clear" w:color="auto" w:fill="auto"/>
            <w:hideMark/>
          </w:tcPr>
          <w:p w:rsidR="00731DE0" w:rsidRPr="00556CE4" w:rsidRDefault="00731DE0" w:rsidP="00731D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323F" w:rsidRPr="00556CE4" w:rsidRDefault="008A323F" w:rsidP="00731D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 понятия</w:t>
            </w:r>
          </w:p>
        </w:tc>
        <w:tc>
          <w:tcPr>
            <w:tcW w:w="6096" w:type="dxa"/>
            <w:shd w:val="clear" w:color="auto" w:fill="auto"/>
            <w:hideMark/>
          </w:tcPr>
          <w:p w:rsidR="00731DE0" w:rsidRPr="00556CE4" w:rsidRDefault="00731DE0" w:rsidP="00731D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A323F" w:rsidRPr="00556CE4" w:rsidRDefault="00731DE0" w:rsidP="00731D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Планируемые результаты</w:t>
            </w:r>
          </w:p>
        </w:tc>
        <w:tc>
          <w:tcPr>
            <w:tcW w:w="850" w:type="dxa"/>
            <w:shd w:val="clear" w:color="auto" w:fill="auto"/>
            <w:hideMark/>
          </w:tcPr>
          <w:p w:rsidR="008A323F" w:rsidRPr="00556CE4" w:rsidRDefault="008A323F" w:rsidP="00731D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план</w:t>
            </w:r>
          </w:p>
        </w:tc>
      </w:tr>
      <w:tr w:rsidR="00653F73" w:rsidRPr="00556CE4" w:rsidTr="008A323F">
        <w:tc>
          <w:tcPr>
            <w:tcW w:w="871" w:type="dxa"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653F73" w:rsidRPr="00556CE4" w:rsidRDefault="00653F73" w:rsidP="00653F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Входная диагностическая работа</w:t>
            </w:r>
          </w:p>
        </w:tc>
        <w:tc>
          <w:tcPr>
            <w:tcW w:w="1417" w:type="dxa"/>
          </w:tcPr>
          <w:p w:rsidR="00653F73" w:rsidRPr="00556CE4" w:rsidRDefault="00653F73" w:rsidP="00731D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диагностика</w:t>
            </w:r>
          </w:p>
        </w:tc>
        <w:tc>
          <w:tcPr>
            <w:tcW w:w="2835" w:type="dxa"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31DE0" w:rsidRPr="00556CE4" w:rsidTr="00816AD8">
        <w:tc>
          <w:tcPr>
            <w:tcW w:w="14884" w:type="dxa"/>
            <w:gridSpan w:val="7"/>
          </w:tcPr>
          <w:p w:rsidR="00731DE0" w:rsidRPr="00556CE4" w:rsidRDefault="00731DE0" w:rsidP="00731D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31DE0" w:rsidRPr="00556CE4" w:rsidRDefault="00731DE0" w:rsidP="00731D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Введение (</w:t>
            </w:r>
            <w:r w:rsidR="001254BC" w:rsidRPr="00556C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9 </w:t>
            </w:r>
            <w:r w:rsidRPr="00556C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ч)</w:t>
            </w:r>
          </w:p>
        </w:tc>
      </w:tr>
      <w:tr w:rsidR="00DC6763" w:rsidRPr="00556CE4" w:rsidTr="008A323F">
        <w:tc>
          <w:tcPr>
            <w:tcW w:w="871" w:type="dxa"/>
          </w:tcPr>
          <w:p w:rsidR="00DC6763" w:rsidRPr="00556CE4" w:rsidRDefault="00653F73" w:rsidP="00731D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73" w:type="dxa"/>
            <w:shd w:val="clear" w:color="auto" w:fill="auto"/>
            <w:hideMark/>
          </w:tcPr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Биология — в системе наук</w:t>
            </w:r>
          </w:p>
        </w:tc>
        <w:tc>
          <w:tcPr>
            <w:tcW w:w="1559" w:type="dxa"/>
            <w:gridSpan w:val="2"/>
          </w:tcPr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Новых знаний</w:t>
            </w:r>
          </w:p>
        </w:tc>
        <w:tc>
          <w:tcPr>
            <w:tcW w:w="2835" w:type="dxa"/>
            <w:shd w:val="clear" w:color="auto" w:fill="auto"/>
            <w:hideMark/>
          </w:tcPr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 — наука о живой природе. Значение биологических знаний в со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временной жизни. Профессии, связан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ные с биологией</w:t>
            </w:r>
          </w:p>
        </w:tc>
        <w:tc>
          <w:tcPr>
            <w:tcW w:w="6096" w:type="dxa"/>
            <w:vMerge w:val="restart"/>
            <w:shd w:val="clear" w:color="auto" w:fill="auto"/>
            <w:hideMark/>
          </w:tcPr>
          <w:p w:rsidR="00DC6763" w:rsidRPr="00556CE4" w:rsidRDefault="00DC6763" w:rsidP="00731DE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56CE4">
              <w:rPr>
                <w:b/>
                <w:bCs/>
                <w:color w:val="000000"/>
                <w:sz w:val="28"/>
                <w:szCs w:val="28"/>
              </w:rPr>
              <w:t xml:space="preserve">Предметные  </w:t>
            </w:r>
          </w:p>
          <w:p w:rsidR="00DC6763" w:rsidRPr="00556CE4" w:rsidRDefault="00DC6763" w:rsidP="00731DE0">
            <w:pPr>
              <w:shd w:val="clear" w:color="auto" w:fill="FFFFFF"/>
              <w:spacing w:after="0" w:line="259" w:lineRule="exact"/>
              <w:ind w:firstLine="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Иметь представление о биологии, как науке о живой природе; о профессиях, связанных с биологией; об уровневой организации живой природы</w:t>
            </w:r>
          </w:p>
          <w:p w:rsidR="00DC6763" w:rsidRPr="00556CE4" w:rsidRDefault="00DC6763" w:rsidP="00731DE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56CE4">
              <w:rPr>
                <w:b/>
                <w:bCs/>
                <w:color w:val="000000"/>
                <w:sz w:val="28"/>
                <w:szCs w:val="28"/>
              </w:rPr>
              <w:t>Метапредметные</w:t>
            </w:r>
            <w:proofErr w:type="spellEnd"/>
            <w:r w:rsidRPr="00556CE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DC6763" w:rsidRPr="00556CE4" w:rsidRDefault="00DC6763" w:rsidP="00731DE0">
            <w:pPr>
              <w:spacing w:after="0"/>
              <w:ind w:left="2" w:righ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sz w:val="28"/>
                <w:szCs w:val="28"/>
              </w:rPr>
              <w:t>Определять</w:t>
            </w: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 xml:space="preserve"> место биологии в системе наук.  </w:t>
            </w:r>
            <w:r w:rsidRPr="00556CE4">
              <w:rPr>
                <w:rFonts w:ascii="Times New Roman" w:hAnsi="Times New Roman" w:cs="Times New Roman"/>
                <w:b/>
                <w:sz w:val="28"/>
                <w:szCs w:val="28"/>
              </w:rPr>
              <w:t>Оценивать</w:t>
            </w: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 xml:space="preserve"> вклад различных ученых-биологов в развитие науки биологии </w:t>
            </w:r>
          </w:p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sz w:val="28"/>
                <w:szCs w:val="28"/>
              </w:rPr>
              <w:t>Выделять</w:t>
            </w: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ab/>
              <w:t>основные методы биологических</w:t>
            </w:r>
          </w:p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исследовании.  </w:t>
            </w:r>
          </w:p>
          <w:p w:rsidR="00DC6763" w:rsidRPr="00556CE4" w:rsidRDefault="00DC6763" w:rsidP="00731DE0">
            <w:pPr>
              <w:shd w:val="clear" w:color="auto" w:fill="FFFFFF"/>
              <w:spacing w:after="0" w:line="259" w:lineRule="exact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sz w:val="28"/>
                <w:szCs w:val="28"/>
              </w:rPr>
              <w:t>Объяснять</w:t>
            </w: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биологии для понимания научной картины мира</w:t>
            </w:r>
          </w:p>
          <w:p w:rsidR="00DC6763" w:rsidRPr="00556CE4" w:rsidRDefault="00DC6763" w:rsidP="00731DE0">
            <w:pPr>
              <w:shd w:val="clear" w:color="auto" w:fill="FFFFFF"/>
              <w:spacing w:after="0" w:line="259" w:lineRule="exact"/>
              <w:ind w:firstLine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Личностные</w:t>
            </w:r>
          </w:p>
          <w:p w:rsidR="00DC6763" w:rsidRPr="00556CE4" w:rsidRDefault="00DC6763" w:rsidP="00731DE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56CE4">
              <w:rPr>
                <w:color w:val="000000"/>
                <w:sz w:val="28"/>
                <w:szCs w:val="28"/>
              </w:rPr>
              <w:t>Воспитание у учащихся чувства гордости за российскую биологическую науку.</w:t>
            </w:r>
          </w:p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C6763" w:rsidRPr="00556CE4" w:rsidTr="008A323F">
        <w:tc>
          <w:tcPr>
            <w:tcW w:w="871" w:type="dxa"/>
          </w:tcPr>
          <w:p w:rsidR="00DC6763" w:rsidRPr="00556CE4" w:rsidRDefault="00653F73" w:rsidP="00731D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73" w:type="dxa"/>
            <w:shd w:val="clear" w:color="auto" w:fill="auto"/>
            <w:hideMark/>
          </w:tcPr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 изучения биологии</w:t>
            </w:r>
          </w:p>
        </w:tc>
        <w:tc>
          <w:tcPr>
            <w:tcW w:w="1559" w:type="dxa"/>
            <w:gridSpan w:val="2"/>
          </w:tcPr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Новых знаний</w:t>
            </w:r>
          </w:p>
        </w:tc>
        <w:tc>
          <w:tcPr>
            <w:tcW w:w="2835" w:type="dxa"/>
            <w:shd w:val="clear" w:color="auto" w:fill="auto"/>
            <w:hideMark/>
          </w:tcPr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о науке. Методы научного по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знания. Этапы научного исследования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C6763" w:rsidRPr="00556CE4" w:rsidTr="008A323F">
        <w:tc>
          <w:tcPr>
            <w:tcW w:w="871" w:type="dxa"/>
          </w:tcPr>
          <w:p w:rsidR="00DC6763" w:rsidRPr="00556CE4" w:rsidRDefault="00653F73" w:rsidP="00731D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73" w:type="dxa"/>
            <w:shd w:val="clear" w:color="auto" w:fill="auto"/>
            <w:hideMark/>
          </w:tcPr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научного познания</w:t>
            </w:r>
          </w:p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C6763" w:rsidRPr="00556CE4" w:rsidRDefault="00DC6763" w:rsidP="001A6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  <w:hideMark/>
          </w:tcPr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Сущность понятия «жизнь</w:t>
            </w:r>
            <w:proofErr w:type="gram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Отличительные</w:t>
            </w:r>
            <w:proofErr w:type="gram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признаки 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 xml:space="preserve">живого. 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Свойства живого. Уровни организации живой природы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C6763" w:rsidRPr="00556CE4" w:rsidTr="008A323F">
        <w:tc>
          <w:tcPr>
            <w:tcW w:w="871" w:type="dxa"/>
          </w:tcPr>
          <w:p w:rsidR="00DC6763" w:rsidRPr="00556CE4" w:rsidRDefault="00653F73" w:rsidP="00731D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673" w:type="dxa"/>
            <w:shd w:val="clear" w:color="auto" w:fill="auto"/>
            <w:hideMark/>
          </w:tcPr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Биологические системы и их свойства</w:t>
            </w:r>
          </w:p>
        </w:tc>
        <w:tc>
          <w:tcPr>
            <w:tcW w:w="1559" w:type="dxa"/>
            <w:gridSpan w:val="2"/>
          </w:tcPr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Новых знаний</w:t>
            </w:r>
          </w:p>
        </w:tc>
        <w:tc>
          <w:tcPr>
            <w:tcW w:w="2835" w:type="dxa"/>
            <w:shd w:val="clear" w:color="auto" w:fill="auto"/>
            <w:hideMark/>
          </w:tcPr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Биологическая система,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эмерджентность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саморегуляция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энтропия, эволюция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2040" w:rsidRPr="00556CE4" w:rsidTr="008A323F">
        <w:tc>
          <w:tcPr>
            <w:tcW w:w="871" w:type="dxa"/>
          </w:tcPr>
          <w:p w:rsidR="00D62040" w:rsidRPr="00556CE4" w:rsidRDefault="00D62040" w:rsidP="00731D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73" w:type="dxa"/>
            <w:shd w:val="clear" w:color="auto" w:fill="auto"/>
            <w:hideMark/>
          </w:tcPr>
          <w:p w:rsidR="00D62040" w:rsidRPr="00556CE4" w:rsidRDefault="00D62040" w:rsidP="00D62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Инструктаж по ТБ Лабораторная работа  «Механизмы </w:t>
            </w:r>
            <w:proofErr w:type="spellStart"/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саморегуляции</w:t>
            </w:r>
            <w:proofErr w:type="spellEnd"/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559" w:type="dxa"/>
            <w:gridSpan w:val="2"/>
          </w:tcPr>
          <w:p w:rsidR="00D62040" w:rsidRPr="00556CE4" w:rsidRDefault="00D62040" w:rsidP="00731DE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Лабораторная работа  </w:t>
            </w:r>
          </w:p>
        </w:tc>
        <w:tc>
          <w:tcPr>
            <w:tcW w:w="2835" w:type="dxa"/>
            <w:shd w:val="clear" w:color="auto" w:fill="auto"/>
            <w:hideMark/>
          </w:tcPr>
          <w:p w:rsidR="00D62040" w:rsidRPr="00556CE4" w:rsidRDefault="00D62040" w:rsidP="00D62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Использовать</w:t>
            </w: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элементы причинно-следственного анализа для объяснения результатов лабораторной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D62040" w:rsidRPr="00556CE4" w:rsidRDefault="00D62040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D62040" w:rsidRPr="00556CE4" w:rsidRDefault="00D62040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763" w:rsidRPr="00556CE4" w:rsidTr="008A323F">
        <w:tc>
          <w:tcPr>
            <w:tcW w:w="871" w:type="dxa"/>
          </w:tcPr>
          <w:p w:rsidR="00DC6763" w:rsidRPr="00556CE4" w:rsidRDefault="00D62040" w:rsidP="00731D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73" w:type="dxa"/>
            <w:shd w:val="clear" w:color="auto" w:fill="auto"/>
            <w:hideMark/>
          </w:tcPr>
          <w:p w:rsidR="00DC6763" w:rsidRPr="00556CE4" w:rsidRDefault="00DC6763" w:rsidP="00DC6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– семинар «</w:t>
            </w: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Биология как наука. Методы научного познания»</w:t>
            </w:r>
          </w:p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– семинар</w:t>
            </w:r>
          </w:p>
        </w:tc>
        <w:tc>
          <w:tcPr>
            <w:tcW w:w="2835" w:type="dxa"/>
            <w:shd w:val="clear" w:color="auto" w:fill="auto"/>
            <w:hideMark/>
          </w:tcPr>
          <w:p w:rsidR="00DC6763" w:rsidRPr="00556CE4" w:rsidRDefault="00DC6763" w:rsidP="00DC67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Естественно – научная картина мира, научное мировоззрение, биологическая грамотность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DC6763" w:rsidRPr="00556CE4" w:rsidRDefault="00DC676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3F73" w:rsidRPr="00556CE4" w:rsidTr="008A323F">
        <w:tc>
          <w:tcPr>
            <w:tcW w:w="871" w:type="dxa"/>
          </w:tcPr>
          <w:p w:rsidR="00653F73" w:rsidRPr="00556CE4" w:rsidRDefault="00653F73" w:rsidP="00731D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73" w:type="dxa"/>
            <w:shd w:val="clear" w:color="auto" w:fill="auto"/>
            <w:hideMark/>
          </w:tcPr>
          <w:p w:rsidR="00653F73" w:rsidRPr="00556CE4" w:rsidRDefault="00653F73" w:rsidP="00DC67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урок по теме «Биология в системе наук»</w:t>
            </w:r>
          </w:p>
        </w:tc>
        <w:tc>
          <w:tcPr>
            <w:tcW w:w="1559" w:type="dxa"/>
            <w:gridSpan w:val="2"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653F73" w:rsidRPr="00556CE4" w:rsidRDefault="00653F73" w:rsidP="00DC67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323F" w:rsidRPr="00556CE4" w:rsidTr="00027F8F">
        <w:tc>
          <w:tcPr>
            <w:tcW w:w="871" w:type="dxa"/>
          </w:tcPr>
          <w:p w:rsidR="008A323F" w:rsidRPr="00556CE4" w:rsidRDefault="008A323F" w:rsidP="00731D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3" w:type="dxa"/>
            <w:gridSpan w:val="5"/>
          </w:tcPr>
          <w:p w:rsidR="008A323F" w:rsidRPr="00556CE4" w:rsidRDefault="00DC6763" w:rsidP="00731D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6CE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Молекулярный уровень </w:t>
            </w:r>
            <w:r w:rsidR="001254BC" w:rsidRPr="00556CE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(23</w:t>
            </w:r>
            <w:r w:rsidR="00B145FD" w:rsidRPr="00556CE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час)</w:t>
            </w:r>
          </w:p>
        </w:tc>
        <w:tc>
          <w:tcPr>
            <w:tcW w:w="850" w:type="dxa"/>
            <w:shd w:val="clear" w:color="auto" w:fill="auto"/>
            <w:hideMark/>
          </w:tcPr>
          <w:p w:rsidR="008A323F" w:rsidRPr="00556CE4" w:rsidRDefault="008A323F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Молекулярный уро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вень: общая характе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ристика</w:t>
            </w:r>
          </w:p>
        </w:tc>
        <w:tc>
          <w:tcPr>
            <w:tcW w:w="1417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Новых </w:t>
            </w: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знаний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Общая 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характеристика молекулярного уровня организации живого. </w:t>
            </w:r>
            <w:proofErr w:type="gram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Особенности</w:t>
            </w:r>
            <w:proofErr w:type="gram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химического состава живых организмов: неорганические и органические вещества, их роль в организме. 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Органиче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ские вещества: белки, нуклеиновые кислоты, углеводы, жиры (липиды). Биополимеры. Мономеры</w:t>
            </w:r>
          </w:p>
        </w:tc>
        <w:tc>
          <w:tcPr>
            <w:tcW w:w="6096" w:type="dxa"/>
            <w:vMerge w:val="restart"/>
            <w:shd w:val="clear" w:color="auto" w:fill="auto"/>
            <w:hideMark/>
          </w:tcPr>
          <w:p w:rsidR="00556CE4" w:rsidRPr="00556CE4" w:rsidRDefault="00556CE4" w:rsidP="00393F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Предметные</w:t>
            </w:r>
          </w:p>
          <w:p w:rsidR="00556CE4" w:rsidRPr="00556CE4" w:rsidRDefault="00556CE4" w:rsidP="00393FE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Характеризуют молекулярный уровень организации живого. Описывают особенности строения органических веществ как биополимеров. Анализируют текст учеб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ника с целью самостоятельного выяв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ления биологических закономерностей </w:t>
            </w:r>
            <w:proofErr w:type="gram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Решают</w:t>
            </w:r>
            <w:proofErr w:type="gram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биологические задачи (на математический расчёт; на применение принципа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комплементарности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556CE4" w:rsidRPr="00556CE4" w:rsidRDefault="00556CE4" w:rsidP="00393FE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Характеризуют вирусы как неклеточные формы жиз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ни, описывают цикл развития вируса. Описывают общий план строения виру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сов. Обсуждают проблемы происхождения вирусов</w:t>
            </w:r>
          </w:p>
          <w:p w:rsidR="00556CE4" w:rsidRPr="00556CE4" w:rsidRDefault="00556CE4" w:rsidP="00492BF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56CE4">
              <w:rPr>
                <w:b/>
                <w:bCs/>
                <w:color w:val="000000"/>
                <w:sz w:val="28"/>
                <w:szCs w:val="28"/>
              </w:rPr>
              <w:t>Метапредметные</w:t>
            </w:r>
            <w:proofErr w:type="spellEnd"/>
            <w:r w:rsidRPr="00556CE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556CE4" w:rsidRPr="00556CE4" w:rsidRDefault="00556CE4" w:rsidP="00492B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sz w:val="28"/>
                <w:szCs w:val="28"/>
              </w:rPr>
              <w:t>Определять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Определяют</w:t>
            </w:r>
            <w:proofErr w:type="gram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понятия, формируемые в ходе изучения темы: «органические вещества», «белки», «нуклеиновые кислоты», «углеводы», «жиры (липи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ды)», «биополимеры», «мономеры». Определяют понятия, формируемые в ходе изучения темы: «вирусы», «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сид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самосборка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  <w:r w:rsidRPr="00556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56CE4" w:rsidRPr="00556CE4" w:rsidRDefault="00556CE4" w:rsidP="00492B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Обсуждать 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классе проблемы накоп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ления жиров организмами в целях ус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тановления причинно-следственных связей в природе</w:t>
            </w:r>
          </w:p>
          <w:p w:rsidR="00556CE4" w:rsidRPr="00556CE4" w:rsidRDefault="00556CE4" w:rsidP="00492B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Устанавливать 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причинно-следственные связи 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между химическим строением, свойст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вами и функциями углеводов на осно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ве анализа рисунков и текстов в учеб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нике</w:t>
            </w:r>
          </w:p>
          <w:p w:rsidR="00556CE4" w:rsidRPr="00556CE4" w:rsidRDefault="00556CE4" w:rsidP="004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sz w:val="28"/>
                <w:szCs w:val="28"/>
              </w:rPr>
              <w:t>Объяснять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Объясня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ют причины изучения свойств орга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нических веществ именно в составе клетки; разнообразия свойств биопо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лимеров, входящих в состав живых организмов.  Приводят примеры вирусов и забо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леваний, вызываемых ими.</w:t>
            </w:r>
          </w:p>
          <w:p w:rsidR="00556CE4" w:rsidRPr="00556CE4" w:rsidRDefault="00556CE4" w:rsidP="00DF651E">
            <w:pPr>
              <w:shd w:val="clear" w:color="auto" w:fill="FFFFFF"/>
              <w:spacing w:after="0" w:line="259" w:lineRule="exact"/>
              <w:ind w:firstLine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Личностные</w:t>
            </w:r>
          </w:p>
          <w:p w:rsidR="00556CE4" w:rsidRPr="00556CE4" w:rsidRDefault="00556CE4" w:rsidP="00B145F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556CE4">
              <w:rPr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556CE4">
              <w:rPr>
                <w:color w:val="000000"/>
                <w:sz w:val="28"/>
                <w:szCs w:val="28"/>
              </w:rPr>
              <w:t xml:space="preserve"> познавательных интересов и мотивов, направленных на изучение темы. Владение составляющими учебно-исследовательской деятельностью.</w:t>
            </w:r>
          </w:p>
          <w:p w:rsidR="00556CE4" w:rsidRPr="00556CE4" w:rsidRDefault="00556CE4" w:rsidP="00B145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объяснять и применять знания в практической деятельности</w:t>
            </w:r>
          </w:p>
          <w:p w:rsidR="00556CE4" w:rsidRPr="00556CE4" w:rsidRDefault="00556CE4" w:rsidP="00492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DC676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393F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Решение расчётных задач</w:t>
            </w:r>
          </w:p>
        </w:tc>
        <w:tc>
          <w:tcPr>
            <w:tcW w:w="1417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практикум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393F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Составление алгоритма при решение </w:t>
            </w:r>
            <w:r w:rsidRPr="00556C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расчётных задач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393F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DC676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393F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Неорганические вещества: вода и соли</w:t>
            </w:r>
          </w:p>
        </w:tc>
        <w:tc>
          <w:tcPr>
            <w:tcW w:w="1417" w:type="dxa"/>
          </w:tcPr>
          <w:p w:rsidR="00556CE4" w:rsidRPr="00556CE4" w:rsidRDefault="00556CE4" w:rsidP="00393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Новых знаний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393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Водородная связь, гидрофильные вещества, гидрофобные вещества.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393F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DC676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393F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Инструктаж по ТБ Лабораторная работа  « Гидрофильные и гидрофобные вещества»</w:t>
            </w:r>
          </w:p>
        </w:tc>
        <w:tc>
          <w:tcPr>
            <w:tcW w:w="1417" w:type="dxa"/>
          </w:tcPr>
          <w:p w:rsidR="00556CE4" w:rsidRPr="00556CE4" w:rsidRDefault="00556CE4" w:rsidP="00393F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Лабораторная работа  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393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Использовать</w:t>
            </w: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элементы причинно-следственного анализа для объяснения результатов лабораторной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393F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DC676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393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Липиды, их строение и функции</w:t>
            </w:r>
          </w:p>
        </w:tc>
        <w:tc>
          <w:tcPr>
            <w:tcW w:w="1417" w:type="dxa"/>
          </w:tcPr>
          <w:p w:rsidR="00556CE4" w:rsidRPr="00556CE4" w:rsidRDefault="00556CE4" w:rsidP="002F24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1A6B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Липиды. Нейтральные жиры. Гормоны. Эфирные связи. Фосфолипиды. Стероиды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393F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DC676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393F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Инструктаж по ТБ Лабораторная работа  «Обнаружение липидов  с помощью качественной реакции»</w:t>
            </w:r>
          </w:p>
        </w:tc>
        <w:tc>
          <w:tcPr>
            <w:tcW w:w="1417" w:type="dxa"/>
          </w:tcPr>
          <w:p w:rsidR="00556CE4" w:rsidRPr="00556CE4" w:rsidRDefault="00556CE4" w:rsidP="002F24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Лабораторная работа  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1A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Использовать</w:t>
            </w: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элементы причинно-следственного анализа для объяснения результатов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393F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DC676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Углеводы, их строение и функции</w:t>
            </w:r>
          </w:p>
        </w:tc>
        <w:tc>
          <w:tcPr>
            <w:tcW w:w="1417" w:type="dxa"/>
          </w:tcPr>
          <w:p w:rsidR="00556CE4" w:rsidRPr="00556CE4" w:rsidRDefault="00556CE4" w:rsidP="00D62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D62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Углеводы. Углеводы, или сахариды. Моносахариды. Дисахариды. Полиса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хариды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2F24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Инструктаж по ТБ Лабораторная работа  «Обнаружение углеводов  с помощью </w:t>
            </w: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качественной реакции»</w:t>
            </w:r>
          </w:p>
        </w:tc>
        <w:tc>
          <w:tcPr>
            <w:tcW w:w="1417" w:type="dxa"/>
          </w:tcPr>
          <w:p w:rsidR="00556CE4" w:rsidRPr="00556CE4" w:rsidRDefault="00556CE4" w:rsidP="002F24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 xml:space="preserve">Лабораторная работа  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2F24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Использовать</w:t>
            </w: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элементы причинно-следственного анализа для объяснения </w:t>
            </w: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результатов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Белки. Состав и структура белков.</w:t>
            </w:r>
          </w:p>
        </w:tc>
        <w:tc>
          <w:tcPr>
            <w:tcW w:w="1417" w:type="dxa"/>
          </w:tcPr>
          <w:p w:rsidR="00556CE4" w:rsidRPr="00556CE4" w:rsidRDefault="00556CE4" w:rsidP="002F2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106FE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Неизменяемые  аминокислоты. Пептидная связь.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Конформация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белка. Глобулярные и фибриллярные белки Денатура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ция белка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DC676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15" w:type="dxa"/>
            <w:gridSpan w:val="2"/>
            <w:shd w:val="clear" w:color="auto" w:fill="auto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Функции белков</w:t>
            </w:r>
          </w:p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556CE4" w:rsidRPr="00556CE4" w:rsidRDefault="00556CE4" w:rsidP="00106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Функции белков: строительная, двига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тельная, транспортная, защитная, ре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гуляторная, сигнальная, энергетиче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ская, каталитическая</w:t>
            </w:r>
          </w:p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vMerge/>
            <w:shd w:val="clear" w:color="auto" w:fill="auto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15" w:type="dxa"/>
            <w:gridSpan w:val="2"/>
            <w:shd w:val="clear" w:color="auto" w:fill="auto"/>
          </w:tcPr>
          <w:p w:rsidR="00556CE4" w:rsidRPr="00556CE4" w:rsidRDefault="00556CE4" w:rsidP="002F24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Инструктаж по ТБ Лабораторная работа  «Обнаружение белков  с помощью качественной реакции»</w:t>
            </w:r>
          </w:p>
        </w:tc>
        <w:tc>
          <w:tcPr>
            <w:tcW w:w="1417" w:type="dxa"/>
          </w:tcPr>
          <w:p w:rsidR="00556CE4" w:rsidRPr="00556CE4" w:rsidRDefault="00556CE4" w:rsidP="002F24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Лабораторная работа  </w:t>
            </w:r>
          </w:p>
        </w:tc>
        <w:tc>
          <w:tcPr>
            <w:tcW w:w="2835" w:type="dxa"/>
            <w:shd w:val="clear" w:color="auto" w:fill="auto"/>
          </w:tcPr>
          <w:p w:rsidR="00556CE4" w:rsidRPr="00556CE4" w:rsidRDefault="00556CE4" w:rsidP="002F24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Использовать</w:t>
            </w: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элементы причинно-следственного анализа для объяснения результатов</w:t>
            </w:r>
          </w:p>
        </w:tc>
        <w:tc>
          <w:tcPr>
            <w:tcW w:w="6096" w:type="dxa"/>
            <w:vMerge/>
            <w:shd w:val="clear" w:color="auto" w:fill="auto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15" w:type="dxa"/>
            <w:gridSpan w:val="2"/>
            <w:shd w:val="clear" w:color="auto" w:fill="auto"/>
          </w:tcPr>
          <w:p w:rsidR="00556CE4" w:rsidRPr="00556CE4" w:rsidRDefault="00556CE4" w:rsidP="002F2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Ферменты – биологические </w:t>
            </w: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катализаторы</w:t>
            </w:r>
          </w:p>
        </w:tc>
        <w:tc>
          <w:tcPr>
            <w:tcW w:w="1417" w:type="dxa"/>
          </w:tcPr>
          <w:p w:rsidR="00556CE4" w:rsidRPr="00556CE4" w:rsidRDefault="00556CE4" w:rsidP="00106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Комбинированный </w:t>
            </w: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урок</w:t>
            </w:r>
          </w:p>
        </w:tc>
        <w:tc>
          <w:tcPr>
            <w:tcW w:w="2835" w:type="dxa"/>
            <w:shd w:val="clear" w:color="auto" w:fill="auto"/>
          </w:tcPr>
          <w:p w:rsidR="00556CE4" w:rsidRPr="00556CE4" w:rsidRDefault="00556CE4" w:rsidP="002F2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Энергия активации, активный центр, </w:t>
            </w:r>
            <w:r w:rsidRPr="00556C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субстратная специфичность, коферменты, белки-активаторы и  белки-ингибиторы</w:t>
            </w:r>
          </w:p>
        </w:tc>
        <w:tc>
          <w:tcPr>
            <w:tcW w:w="6096" w:type="dxa"/>
            <w:vMerge/>
            <w:shd w:val="clear" w:color="auto" w:fill="auto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6FE9" w:rsidRPr="00556CE4" w:rsidTr="008A323F">
        <w:tc>
          <w:tcPr>
            <w:tcW w:w="871" w:type="dxa"/>
          </w:tcPr>
          <w:p w:rsidR="00106FE9" w:rsidRPr="00556CE4" w:rsidRDefault="00106FE9" w:rsidP="00731D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="00653F73"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5" w:type="dxa"/>
            <w:gridSpan w:val="2"/>
            <w:shd w:val="clear" w:color="auto" w:fill="auto"/>
          </w:tcPr>
          <w:p w:rsidR="00106FE9" w:rsidRPr="00556CE4" w:rsidRDefault="00106FE9" w:rsidP="00106F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Инструктаж по ТБ Лабораторная работа  «Каталитическая активность ферментов (на примере амилазы)»</w:t>
            </w:r>
          </w:p>
        </w:tc>
        <w:tc>
          <w:tcPr>
            <w:tcW w:w="1417" w:type="dxa"/>
          </w:tcPr>
          <w:p w:rsidR="00106FE9" w:rsidRPr="00556CE4" w:rsidRDefault="00106FE9" w:rsidP="002F24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Лабораторная работа  </w:t>
            </w:r>
          </w:p>
        </w:tc>
        <w:tc>
          <w:tcPr>
            <w:tcW w:w="2835" w:type="dxa"/>
            <w:shd w:val="clear" w:color="auto" w:fill="auto"/>
          </w:tcPr>
          <w:p w:rsidR="00106FE9" w:rsidRPr="00556CE4" w:rsidRDefault="00106FE9" w:rsidP="002F24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Использовать</w:t>
            </w: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элементы причинно-следственного анализа для объяснения результатов</w:t>
            </w:r>
          </w:p>
        </w:tc>
        <w:tc>
          <w:tcPr>
            <w:tcW w:w="6096" w:type="dxa"/>
            <w:vMerge w:val="restart"/>
            <w:shd w:val="clear" w:color="auto" w:fill="auto"/>
          </w:tcPr>
          <w:p w:rsidR="00106FE9" w:rsidRPr="00556CE4" w:rsidRDefault="00106FE9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06FE9" w:rsidRPr="00556CE4" w:rsidRDefault="00106FE9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6FE9" w:rsidRPr="00556CE4" w:rsidTr="008A323F">
        <w:tc>
          <w:tcPr>
            <w:tcW w:w="871" w:type="dxa"/>
          </w:tcPr>
          <w:p w:rsidR="00106FE9" w:rsidRPr="00556CE4" w:rsidRDefault="00106FE9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6FE9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  <w:p w:rsidR="00106FE9" w:rsidRPr="00556CE4" w:rsidRDefault="00106FE9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6FE9" w:rsidRPr="00556CE4" w:rsidRDefault="00106FE9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6FE9" w:rsidRPr="00556CE4" w:rsidRDefault="00106FE9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6FE9" w:rsidRPr="00556CE4" w:rsidRDefault="00106FE9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6FE9" w:rsidRPr="00556CE4" w:rsidRDefault="00106FE9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6FE9" w:rsidRPr="00556CE4" w:rsidRDefault="00106FE9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6FE9" w:rsidRPr="00556CE4" w:rsidRDefault="00106FE9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106FE9" w:rsidRPr="00556CE4" w:rsidRDefault="00106FE9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6FE9" w:rsidRPr="00556CE4" w:rsidRDefault="00106FE9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Нуклеиновые кисло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ты. ДНК</w:t>
            </w:r>
          </w:p>
        </w:tc>
        <w:tc>
          <w:tcPr>
            <w:tcW w:w="1417" w:type="dxa"/>
          </w:tcPr>
          <w:p w:rsidR="00106FE9" w:rsidRPr="00556CE4" w:rsidRDefault="00106FE9" w:rsidP="002F2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  <w:hideMark/>
          </w:tcPr>
          <w:p w:rsidR="00106FE9" w:rsidRPr="00556CE4" w:rsidRDefault="00106FE9" w:rsidP="00492BF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Нуклеиновые кислоты. Дезоксирибо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нуклеиновая кислота, или ДНК. Азо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тистые основания: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аденин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гуанин,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тозин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тимин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урацил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Комплементар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ность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Нуклеотид. Двой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ная спираль ДНК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106FE9" w:rsidRPr="00556CE4" w:rsidRDefault="00106FE9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106FE9" w:rsidRPr="00556CE4" w:rsidRDefault="00106FE9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3F73" w:rsidRPr="00556CE4" w:rsidTr="008A323F">
        <w:tc>
          <w:tcPr>
            <w:tcW w:w="871" w:type="dxa"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653F73" w:rsidRPr="00556CE4" w:rsidRDefault="00653F73" w:rsidP="002F24D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Решение задач.</w:t>
            </w:r>
          </w:p>
        </w:tc>
        <w:tc>
          <w:tcPr>
            <w:tcW w:w="1417" w:type="dxa"/>
          </w:tcPr>
          <w:p w:rsidR="00653F73" w:rsidRPr="00556CE4" w:rsidRDefault="00653F73" w:rsidP="002F2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практикум</w:t>
            </w:r>
          </w:p>
        </w:tc>
        <w:tc>
          <w:tcPr>
            <w:tcW w:w="2835" w:type="dxa"/>
            <w:shd w:val="clear" w:color="auto" w:fill="auto"/>
            <w:hideMark/>
          </w:tcPr>
          <w:p w:rsidR="00653F73" w:rsidRPr="00556CE4" w:rsidRDefault="00653F73" w:rsidP="00653F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Составление алгоритма при решение </w:t>
            </w:r>
            <w:r w:rsidRPr="00556C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задач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3F73" w:rsidRPr="00556CE4" w:rsidTr="008A323F">
        <w:tc>
          <w:tcPr>
            <w:tcW w:w="871" w:type="dxa"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Нуклеиновые кисло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ты. РНК</w:t>
            </w:r>
          </w:p>
        </w:tc>
        <w:tc>
          <w:tcPr>
            <w:tcW w:w="1417" w:type="dxa"/>
          </w:tcPr>
          <w:p w:rsidR="00653F73" w:rsidRPr="00556CE4" w:rsidRDefault="00653F73" w:rsidP="002F2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Рибо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нуклеиновая кислота, или РНК. Транспортная РНК (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тРНК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).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босомальная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РНК (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рРНК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 Информаци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онная РНК (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иРНК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3F73" w:rsidRPr="00556CE4" w:rsidTr="008A323F">
        <w:tc>
          <w:tcPr>
            <w:tcW w:w="871" w:type="dxa"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Решение задач.</w:t>
            </w:r>
          </w:p>
        </w:tc>
        <w:tc>
          <w:tcPr>
            <w:tcW w:w="1417" w:type="dxa"/>
          </w:tcPr>
          <w:p w:rsidR="00653F73" w:rsidRPr="00556CE4" w:rsidRDefault="00653F73" w:rsidP="002F2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практикум</w:t>
            </w:r>
          </w:p>
        </w:tc>
        <w:tc>
          <w:tcPr>
            <w:tcW w:w="2835" w:type="dxa"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Составление алгоритма при решение </w:t>
            </w:r>
            <w:r w:rsidRPr="00556C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задач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3F73" w:rsidRPr="00556CE4" w:rsidTr="008A323F">
        <w:tc>
          <w:tcPr>
            <w:tcW w:w="871" w:type="dxa"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653F73" w:rsidRPr="00556CE4" w:rsidRDefault="00653F73" w:rsidP="004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Инструктаж по ТБ Лабораторная работа  «Выделение ДНК  из ткани печени»</w:t>
            </w:r>
          </w:p>
        </w:tc>
        <w:tc>
          <w:tcPr>
            <w:tcW w:w="1417" w:type="dxa"/>
          </w:tcPr>
          <w:p w:rsidR="00653F73" w:rsidRPr="00556CE4" w:rsidRDefault="00653F73" w:rsidP="002F24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Лабораторная работа  </w:t>
            </w:r>
          </w:p>
        </w:tc>
        <w:tc>
          <w:tcPr>
            <w:tcW w:w="2835" w:type="dxa"/>
            <w:shd w:val="clear" w:color="auto" w:fill="auto"/>
            <w:hideMark/>
          </w:tcPr>
          <w:p w:rsidR="00653F73" w:rsidRPr="00556CE4" w:rsidRDefault="00653F73" w:rsidP="002F24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Использовать</w:t>
            </w: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элементы причинно-следственного анализа для объяснения результатов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3F73" w:rsidRPr="00556CE4" w:rsidTr="008A323F">
        <w:tc>
          <w:tcPr>
            <w:tcW w:w="871" w:type="dxa"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653F73" w:rsidRPr="00556CE4" w:rsidRDefault="00653F73" w:rsidP="00492BF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АТФ и другие нуклеотиды</w:t>
            </w:r>
          </w:p>
        </w:tc>
        <w:tc>
          <w:tcPr>
            <w:tcW w:w="1417" w:type="dxa"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  <w:hideMark/>
          </w:tcPr>
          <w:p w:rsidR="00653F73" w:rsidRPr="00556CE4" w:rsidRDefault="00653F73" w:rsidP="00492BF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Аденозинтрифосфат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(АТФ). Аденозин-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дифосфат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(АДФ).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Аденозинмонофос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фат (АМФ). Макроэргическая связь. 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3F73" w:rsidRPr="00556CE4" w:rsidTr="008A323F">
        <w:tc>
          <w:tcPr>
            <w:tcW w:w="871" w:type="dxa"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653F73" w:rsidRPr="00556CE4" w:rsidRDefault="00653F73" w:rsidP="00492BF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Витамины</w:t>
            </w:r>
          </w:p>
        </w:tc>
        <w:tc>
          <w:tcPr>
            <w:tcW w:w="1417" w:type="dxa"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Комбинированный </w:t>
            </w: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урок</w:t>
            </w:r>
          </w:p>
        </w:tc>
        <w:tc>
          <w:tcPr>
            <w:tcW w:w="2835" w:type="dxa"/>
            <w:shd w:val="clear" w:color="auto" w:fill="auto"/>
            <w:hideMark/>
          </w:tcPr>
          <w:p w:rsidR="00653F73" w:rsidRPr="00556CE4" w:rsidRDefault="00653F73" w:rsidP="00492BF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Витамины. Витамины 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жирорастворимые и водорастворимые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3F73" w:rsidRPr="00556CE4" w:rsidTr="008A323F">
        <w:tc>
          <w:tcPr>
            <w:tcW w:w="871" w:type="dxa"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653F73" w:rsidRPr="00556CE4" w:rsidRDefault="00653F73" w:rsidP="002F24D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Вирусы</w:t>
            </w:r>
          </w:p>
        </w:tc>
        <w:tc>
          <w:tcPr>
            <w:tcW w:w="1417" w:type="dxa"/>
          </w:tcPr>
          <w:p w:rsidR="00653F73" w:rsidRPr="00556CE4" w:rsidRDefault="00653F73" w:rsidP="002F24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Комбинированный уро</w:t>
            </w:r>
          </w:p>
        </w:tc>
        <w:tc>
          <w:tcPr>
            <w:tcW w:w="2835" w:type="dxa"/>
            <w:shd w:val="clear" w:color="auto" w:fill="auto"/>
            <w:hideMark/>
          </w:tcPr>
          <w:p w:rsidR="00653F73" w:rsidRPr="00556CE4" w:rsidRDefault="00653F73" w:rsidP="002F24D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Вирусы.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Капсид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Самосборка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вирусных частиц. Цикл развития вируса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2F24D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Обобщающий урок</w:t>
            </w:r>
          </w:p>
        </w:tc>
        <w:tc>
          <w:tcPr>
            <w:tcW w:w="1417" w:type="dxa"/>
          </w:tcPr>
          <w:p w:rsidR="00556CE4" w:rsidRPr="00556CE4" w:rsidRDefault="00556CE4" w:rsidP="002F24D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Обобщение и систематизация знаний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Отрабатывают умения формулировать гипотезы, кон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струировать, проводить эксперимен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ты, оценивать полученные результаты</w:t>
            </w:r>
          </w:p>
        </w:tc>
        <w:tc>
          <w:tcPr>
            <w:tcW w:w="6096" w:type="dxa"/>
            <w:vMerge w:val="restart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DF65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D311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урок по теме «Химический состав клетки»</w:t>
            </w:r>
          </w:p>
        </w:tc>
        <w:tc>
          <w:tcPr>
            <w:tcW w:w="1417" w:type="dxa"/>
          </w:tcPr>
          <w:p w:rsidR="00556CE4" w:rsidRPr="00556CE4" w:rsidRDefault="00556CE4" w:rsidP="002F24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DF65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3F73" w:rsidRPr="00556CE4" w:rsidTr="006F0B89">
        <w:tc>
          <w:tcPr>
            <w:tcW w:w="871" w:type="dxa"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3" w:type="dxa"/>
            <w:gridSpan w:val="5"/>
          </w:tcPr>
          <w:p w:rsidR="00653F73" w:rsidRPr="00556CE4" w:rsidRDefault="00653F73" w:rsidP="00DF65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Раздел 2. Клеточный уровень </w:t>
            </w:r>
            <w:proofErr w:type="gramStart"/>
            <w:r w:rsidRPr="00556C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 </w:t>
            </w:r>
            <w:r w:rsidR="001254BC" w:rsidRPr="00556C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  <w:proofErr w:type="gramEnd"/>
            <w:r w:rsidRPr="00556C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ч)</w:t>
            </w:r>
          </w:p>
          <w:p w:rsidR="00653F73" w:rsidRPr="00556CE4" w:rsidRDefault="00653F73" w:rsidP="00DF65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53F73" w:rsidRPr="00556CE4" w:rsidRDefault="00653F73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B145F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Клеточный уровень: общая характе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ристика. </w:t>
            </w:r>
          </w:p>
        </w:tc>
        <w:tc>
          <w:tcPr>
            <w:tcW w:w="1417" w:type="dxa"/>
          </w:tcPr>
          <w:p w:rsidR="00556CE4" w:rsidRPr="00556CE4" w:rsidRDefault="00556CE4" w:rsidP="00EF4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Новых знаний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характеристика 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клеточного уровня организации живого. Клетка — структурная и функциональная едини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ца </w:t>
            </w:r>
            <w:proofErr w:type="spellStart"/>
            <w:proofErr w:type="gram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жизни.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Клеточное</w:t>
            </w:r>
            <w:proofErr w:type="spellEnd"/>
            <w:proofErr w:type="gram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строение организмов. Многообразие клеток.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Химический состав клетки. Методы изучения клетки. Основные положения клеточной теории</w:t>
            </w:r>
          </w:p>
        </w:tc>
        <w:tc>
          <w:tcPr>
            <w:tcW w:w="6096" w:type="dxa"/>
            <w:vMerge w:val="restart"/>
            <w:shd w:val="clear" w:color="auto" w:fill="auto"/>
            <w:hideMark/>
          </w:tcPr>
          <w:p w:rsidR="00556CE4" w:rsidRPr="00556CE4" w:rsidRDefault="00556CE4" w:rsidP="00B145F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56CE4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Предметные  </w:t>
            </w:r>
          </w:p>
          <w:p w:rsidR="00556CE4" w:rsidRPr="00556CE4" w:rsidRDefault="00556CE4" w:rsidP="00B145F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56CE4">
              <w:rPr>
                <w:color w:val="000000"/>
                <w:sz w:val="28"/>
                <w:szCs w:val="28"/>
              </w:rPr>
              <w:t xml:space="preserve">Знать основные методы изучения </w:t>
            </w:r>
            <w:r w:rsidRPr="00556CE4">
              <w:rPr>
                <w:color w:val="000000"/>
                <w:sz w:val="28"/>
                <w:szCs w:val="28"/>
              </w:rPr>
              <w:lastRenderedPageBreak/>
              <w:t>клетки; основные положения клеточной теории; иметь представление о клеточном уровне организации живого.                     Знать состав, строение и функции органических веществ, входящих в состав живого.</w:t>
            </w:r>
          </w:p>
          <w:p w:rsidR="00556CE4" w:rsidRPr="00556CE4" w:rsidRDefault="00556CE4" w:rsidP="00B145F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56CE4">
              <w:rPr>
                <w:color w:val="000000"/>
                <w:sz w:val="28"/>
                <w:szCs w:val="28"/>
              </w:rPr>
              <w:t>Знать особенности строения клетки, функции органоидов клетки.</w:t>
            </w:r>
          </w:p>
          <w:p w:rsidR="00556CE4" w:rsidRPr="00556CE4" w:rsidRDefault="00556CE4" w:rsidP="00B145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 о вирусах как неклеточных формах жизни. </w:t>
            </w:r>
          </w:p>
          <w:p w:rsidR="00556CE4" w:rsidRPr="00556CE4" w:rsidRDefault="00556CE4" w:rsidP="00B145F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56CE4">
              <w:rPr>
                <w:color w:val="000000"/>
                <w:sz w:val="28"/>
                <w:szCs w:val="28"/>
              </w:rPr>
              <w:t>Знать особенности строения клетки эукариот и прокариот.</w:t>
            </w:r>
          </w:p>
          <w:p w:rsidR="00556CE4" w:rsidRPr="00556CE4" w:rsidRDefault="00556CE4" w:rsidP="00B145F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56CE4">
              <w:rPr>
                <w:color w:val="000000"/>
                <w:sz w:val="28"/>
                <w:szCs w:val="28"/>
              </w:rPr>
              <w:t>Знать об обмене веществ и превращение энергии как основе жизнедеятельности клетки.</w:t>
            </w:r>
          </w:p>
          <w:p w:rsidR="00556CE4" w:rsidRPr="00556CE4" w:rsidRDefault="00556CE4" w:rsidP="00B145F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56CE4">
              <w:rPr>
                <w:color w:val="000000"/>
                <w:sz w:val="28"/>
                <w:szCs w:val="28"/>
              </w:rPr>
              <w:t>Иметь представление о гене, кодоне, антикодоне, триплете, знать особенности процессов трансляции и транскрипции.</w:t>
            </w:r>
          </w:p>
          <w:p w:rsidR="00556CE4" w:rsidRPr="00556CE4" w:rsidRDefault="00556CE4" w:rsidP="00B145F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56CE4">
              <w:rPr>
                <w:color w:val="000000"/>
                <w:sz w:val="28"/>
                <w:szCs w:val="28"/>
              </w:rPr>
              <w:t>Знать способы питания организмов.</w:t>
            </w:r>
          </w:p>
          <w:p w:rsidR="00556CE4" w:rsidRPr="00556CE4" w:rsidRDefault="00556CE4" w:rsidP="00B145F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56CE4">
              <w:rPr>
                <w:b/>
                <w:bCs/>
                <w:color w:val="000000"/>
                <w:sz w:val="28"/>
                <w:szCs w:val="28"/>
              </w:rPr>
              <w:t>Метапредметные</w:t>
            </w:r>
            <w:proofErr w:type="spellEnd"/>
            <w:r w:rsidRPr="00556CE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556CE4" w:rsidRPr="00556CE4" w:rsidRDefault="00556CE4" w:rsidP="00B145FD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sz w:val="28"/>
                <w:szCs w:val="28"/>
              </w:rPr>
              <w:t>Определять</w:t>
            </w: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 xml:space="preserve"> предмет, задачи и методы исследования цитологии как науки.  </w:t>
            </w:r>
            <w:r w:rsidRPr="00556CE4">
              <w:rPr>
                <w:rFonts w:ascii="Times New Roman" w:hAnsi="Times New Roman" w:cs="Times New Roman"/>
                <w:b/>
                <w:sz w:val="28"/>
                <w:szCs w:val="28"/>
              </w:rPr>
              <w:t>Объяснять</w:t>
            </w: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цитологических исследований для развития биологии и других биологических наук </w:t>
            </w:r>
          </w:p>
          <w:p w:rsidR="00556CE4" w:rsidRPr="00556CE4" w:rsidRDefault="00556CE4" w:rsidP="00B145FD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sz w:val="28"/>
                <w:szCs w:val="28"/>
              </w:rPr>
              <w:t>Объяснять</w:t>
            </w: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клеточной теории для развития биологии </w:t>
            </w:r>
          </w:p>
          <w:p w:rsidR="00556CE4" w:rsidRPr="00556CE4" w:rsidRDefault="00556CE4" w:rsidP="00B145FD">
            <w:pPr>
              <w:spacing w:after="0" w:line="240" w:lineRule="auto"/>
              <w:ind w:left="110" w:righ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sz w:val="28"/>
                <w:szCs w:val="28"/>
              </w:rPr>
              <w:t>Сравнивать</w:t>
            </w: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химический состав живых организмов и тел неживой природы, делать выводы на основе сравнения. </w:t>
            </w:r>
            <w:r w:rsidRPr="00556CE4">
              <w:rPr>
                <w:rFonts w:ascii="Times New Roman" w:hAnsi="Times New Roman" w:cs="Times New Roman"/>
                <w:b/>
                <w:sz w:val="28"/>
                <w:szCs w:val="28"/>
              </w:rPr>
              <w:t>Объяснять</w:t>
            </w: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 xml:space="preserve"> роль </w:t>
            </w:r>
            <w:r w:rsidRPr="00556C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неорганических и органических </w:t>
            </w:r>
          </w:p>
          <w:p w:rsidR="00556CE4" w:rsidRPr="00556CE4" w:rsidRDefault="00556CE4" w:rsidP="00B145FD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 xml:space="preserve">веществ в клетке </w:t>
            </w:r>
          </w:p>
          <w:p w:rsidR="00556CE4" w:rsidRPr="00556CE4" w:rsidRDefault="00556CE4" w:rsidP="00B145FD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Характеризовать </w:t>
            </w: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 xml:space="preserve">клетку как структурную единицу живого.  </w:t>
            </w:r>
          </w:p>
          <w:p w:rsidR="00556CE4" w:rsidRPr="00556CE4" w:rsidRDefault="00556CE4" w:rsidP="00B145FD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sz w:val="28"/>
                <w:szCs w:val="28"/>
              </w:rPr>
              <w:t>Выделять</w:t>
            </w: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 xml:space="preserve"> существенные признаки строения клетки. </w:t>
            </w:r>
          </w:p>
          <w:p w:rsidR="00556CE4" w:rsidRPr="00556CE4" w:rsidRDefault="00556CE4" w:rsidP="00B145FD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sz w:val="28"/>
                <w:szCs w:val="28"/>
              </w:rPr>
              <w:t>Различать</w:t>
            </w: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 xml:space="preserve"> на таблицах и готовых микропрепаратах основные части и органоиды клетки.  </w:t>
            </w:r>
          </w:p>
          <w:p w:rsidR="00556CE4" w:rsidRPr="00556CE4" w:rsidRDefault="00556CE4" w:rsidP="00B145FD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Наблюдать </w:t>
            </w:r>
            <w:r w:rsidRPr="00556CE4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и описывать</w:t>
            </w: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 xml:space="preserve"> клетки на готовых микропрепаратах </w:t>
            </w:r>
          </w:p>
          <w:p w:rsidR="00556CE4" w:rsidRPr="00556CE4" w:rsidRDefault="00556CE4" w:rsidP="00B145FD">
            <w:pPr>
              <w:spacing w:after="0" w:line="240" w:lineRule="auto"/>
              <w:ind w:left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Объяснять </w:t>
            </w:r>
          </w:p>
          <w:p w:rsidR="00556CE4" w:rsidRPr="00556CE4" w:rsidRDefault="00556CE4" w:rsidP="00B145FD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клеточного </w:t>
            </w: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строения организмов. Выявлять взаимосвязи между строением и функциями клеток. </w:t>
            </w:r>
          </w:p>
          <w:p w:rsidR="00556CE4" w:rsidRPr="00556CE4" w:rsidRDefault="00556CE4" w:rsidP="00B145FD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sz w:val="28"/>
                <w:szCs w:val="28"/>
              </w:rPr>
              <w:t>Проводить</w:t>
            </w: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 xml:space="preserve"> биологические исследования и делать выводы на основе полученных результатов.  </w:t>
            </w:r>
          </w:p>
          <w:p w:rsidR="00556CE4" w:rsidRPr="00556CE4" w:rsidRDefault="00556CE4" w:rsidP="00B145FD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sz w:val="28"/>
                <w:szCs w:val="28"/>
              </w:rPr>
              <w:t>Сравнивать</w:t>
            </w: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 xml:space="preserve"> строение </w:t>
            </w:r>
            <w:proofErr w:type="spellStart"/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эукариотических</w:t>
            </w:r>
            <w:proofErr w:type="spellEnd"/>
            <w:r w:rsidRPr="00556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6CE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</w:t>
            </w:r>
            <w:proofErr w:type="spellStart"/>
            <w:r w:rsidRPr="00556CE4">
              <w:rPr>
                <w:rFonts w:ascii="Times New Roman" w:hAnsi="Times New Roman" w:cs="Times New Roman"/>
                <w:sz w:val="28"/>
                <w:szCs w:val="28"/>
              </w:rPr>
              <w:t>прокариотических</w:t>
            </w:r>
            <w:proofErr w:type="spellEnd"/>
            <w:r w:rsidRPr="00556CE4">
              <w:rPr>
                <w:rFonts w:ascii="Times New Roman" w:hAnsi="Times New Roman" w:cs="Times New Roman"/>
                <w:sz w:val="28"/>
                <w:szCs w:val="28"/>
              </w:rPr>
              <w:t xml:space="preserve"> клеток на основе анализа полученных данных </w:t>
            </w:r>
          </w:p>
          <w:p w:rsidR="00556CE4" w:rsidRPr="00556CE4" w:rsidRDefault="00556CE4" w:rsidP="00B145FD">
            <w:pPr>
              <w:shd w:val="clear" w:color="auto" w:fill="FFFFFF"/>
              <w:spacing w:after="0" w:line="240" w:lineRule="auto"/>
              <w:ind w:firstLine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Личностные</w:t>
            </w:r>
          </w:p>
          <w:p w:rsidR="00556CE4" w:rsidRPr="00556CE4" w:rsidRDefault="00556CE4" w:rsidP="00B145F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56CE4">
              <w:rPr>
                <w:color w:val="000000"/>
                <w:sz w:val="28"/>
                <w:szCs w:val="28"/>
              </w:rPr>
              <w:t>Уметь объяснять необходимость знаний о клеточной теории для понимания единства строения и функционирования органического мира.</w:t>
            </w:r>
          </w:p>
          <w:p w:rsidR="00556CE4" w:rsidRPr="00556CE4" w:rsidRDefault="00556CE4" w:rsidP="00B145F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56CE4">
              <w:rPr>
                <w:color w:val="000000"/>
                <w:sz w:val="28"/>
                <w:szCs w:val="28"/>
              </w:rPr>
              <w:t xml:space="preserve">Овладение интеллектуальными умениями: доказывать, строить рассуждения, </w:t>
            </w:r>
            <w:r w:rsidRPr="00556CE4">
              <w:rPr>
                <w:color w:val="000000"/>
                <w:sz w:val="28"/>
                <w:szCs w:val="28"/>
              </w:rPr>
              <w:lastRenderedPageBreak/>
              <w:t>анализировать, делать выводы.</w:t>
            </w:r>
          </w:p>
          <w:p w:rsidR="00556CE4" w:rsidRPr="00556CE4" w:rsidRDefault="00556CE4" w:rsidP="00B145F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556CE4">
              <w:rPr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556CE4">
              <w:rPr>
                <w:color w:val="000000"/>
                <w:sz w:val="28"/>
                <w:szCs w:val="28"/>
              </w:rPr>
              <w:t xml:space="preserve"> познавательных интересов и мотивов, направленных на изучение темы. Владение составляющими учебно-исследовательской деятельностью.</w:t>
            </w:r>
          </w:p>
          <w:p w:rsidR="00556CE4" w:rsidRPr="00556CE4" w:rsidRDefault="00556CE4" w:rsidP="00B145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объяснять и применять знания в практической деятельности</w:t>
            </w:r>
          </w:p>
          <w:p w:rsidR="00556CE4" w:rsidRPr="00556CE4" w:rsidRDefault="00556CE4" w:rsidP="00B145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Уважительно относиться к учителю и одноклассникам.</w:t>
            </w:r>
          </w:p>
          <w:p w:rsidR="00556CE4" w:rsidRPr="00556CE4" w:rsidRDefault="00556CE4" w:rsidP="00B145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Находить выход из спорных ситуаций.</w:t>
            </w:r>
          </w:p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B145F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34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EF4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Клеточная теория Шванна и </w:t>
            </w:r>
            <w:proofErr w:type="spellStart"/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Шлейдона</w:t>
            </w:r>
            <w:proofErr w:type="spellEnd"/>
          </w:p>
        </w:tc>
        <w:tc>
          <w:tcPr>
            <w:tcW w:w="1417" w:type="dxa"/>
          </w:tcPr>
          <w:p w:rsidR="00556CE4" w:rsidRPr="00556CE4" w:rsidRDefault="00556CE4" w:rsidP="00EF4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EF4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положения клеточной теории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2F24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Инструктаж по ТБ Лабораторная работа  «Сравнение строения клеток растений, животных, грибов и бактерий под микроскопом на готовых </w:t>
            </w: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микропрепаратах  и их описание»</w:t>
            </w:r>
          </w:p>
        </w:tc>
        <w:tc>
          <w:tcPr>
            <w:tcW w:w="1417" w:type="dxa"/>
          </w:tcPr>
          <w:p w:rsidR="00556CE4" w:rsidRPr="00556CE4" w:rsidRDefault="00556CE4" w:rsidP="002F24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 xml:space="preserve">Лабораторная работа  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2F24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Использовать</w:t>
            </w: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элементы причинно-следственного анализа для объяснения результатов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 клетки. Клеточная мембрана. Цитоплазма</w:t>
            </w:r>
          </w:p>
        </w:tc>
        <w:tc>
          <w:tcPr>
            <w:tcW w:w="1417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Новых знаний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Строение </w:t>
            </w:r>
            <w:proofErr w:type="spellStart"/>
            <w:proofErr w:type="gram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клетки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ядро</w:t>
            </w:r>
            <w:proofErr w:type="spellEnd"/>
            <w:proofErr w:type="gram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, клеточная оболочка, плазматическая мембрана, цитоплазма, пластиды, митохондрии, вакуоли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Фагоцитоз.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Пиноцитоз</w:t>
            </w:r>
            <w:proofErr w:type="spellEnd"/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2F24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Инструктаж по ТБ Лабораторная работа  «Наблюдение плазмолиза и </w:t>
            </w:r>
            <w:proofErr w:type="spellStart"/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деплазмолиза</w:t>
            </w:r>
            <w:proofErr w:type="spellEnd"/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в клетках кожицы лука»</w:t>
            </w:r>
          </w:p>
        </w:tc>
        <w:tc>
          <w:tcPr>
            <w:tcW w:w="1417" w:type="dxa"/>
          </w:tcPr>
          <w:p w:rsidR="00556CE4" w:rsidRPr="00556CE4" w:rsidRDefault="00556CE4" w:rsidP="002F24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Лабораторная работа  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2F24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Использовать</w:t>
            </w: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элементы причинно-следственного анализа для объяснения результатов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Рибосомы. Ядро. Эндоплазматическая сеть.</w:t>
            </w:r>
          </w:p>
        </w:tc>
        <w:tc>
          <w:tcPr>
            <w:tcW w:w="1417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Ядро, его строение и функции в клетке. Прокариоты. Эукариоты. Хромосомы. Хромосом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ный набор клетки. Эндоплазматическая 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сеть. Рибосомы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39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EF400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Вакуоли. Комплекс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Гольджи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Лизосомы</w:t>
            </w:r>
          </w:p>
        </w:tc>
        <w:tc>
          <w:tcPr>
            <w:tcW w:w="1417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Вакуоли.Тургорное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давление.  Комплекс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Гольджи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Лизосомы. 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2F24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Инструктаж по ТБ Лабораторная работа  «Приготовление, рассматривание и описание микропрепаратов клеток растений»</w:t>
            </w:r>
          </w:p>
        </w:tc>
        <w:tc>
          <w:tcPr>
            <w:tcW w:w="1417" w:type="dxa"/>
          </w:tcPr>
          <w:p w:rsidR="00556CE4" w:rsidRPr="00556CE4" w:rsidRDefault="00556CE4" w:rsidP="002F24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Лабораторная работа  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2F24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Использовать</w:t>
            </w: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элементы причинно-следственного анализа для объяснения результатов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Митохондрии. Плас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тиды. Клеточный центр.</w:t>
            </w:r>
          </w:p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Органоиды движе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ния. Клеточные включения</w:t>
            </w:r>
          </w:p>
        </w:tc>
        <w:tc>
          <w:tcPr>
            <w:tcW w:w="1417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Митохондрии.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Кристы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Пластиды: лей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копласты, хлоропласты, хромопласты. Граны. Клеточный центр.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Цитоскелет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Микротрубочки. Центриоли. Веретено деления. Реснички. Жгутики. Кле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точные включения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стро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ения клеток эукари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от и прокариот.</w:t>
            </w:r>
          </w:p>
          <w:p w:rsidR="00556CE4" w:rsidRPr="00556CE4" w:rsidRDefault="00556CE4" w:rsidP="00934557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 </w:t>
            </w:r>
          </w:p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Новых знаний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Прокариоты. Эукариоты. Анаэробы. Споры.</w:t>
            </w:r>
          </w:p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Черты сходства и различия клеток про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кариот и эукариот.</w:t>
            </w:r>
          </w:p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43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8163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Инструктаж по ТБ Лабораторная работа  «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Рассматривание клеток бактерий, рас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тений и животных под микроскопом»</w:t>
            </w:r>
          </w:p>
        </w:tc>
        <w:tc>
          <w:tcPr>
            <w:tcW w:w="1417" w:type="dxa"/>
          </w:tcPr>
          <w:p w:rsidR="00556CE4" w:rsidRPr="00556CE4" w:rsidRDefault="00556CE4" w:rsidP="002F24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Лабораторная работа  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2F24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Использовать</w:t>
            </w: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элементы причинно-следственного анализа для объяснения результатов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8163C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Обобщающий урок «Строение клетки»</w:t>
            </w:r>
          </w:p>
          <w:p w:rsidR="00556CE4" w:rsidRPr="00556CE4" w:rsidRDefault="00556CE4" w:rsidP="00816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:rsidR="00556CE4" w:rsidRPr="00556CE4" w:rsidRDefault="00556CE4" w:rsidP="002F24D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Закрепление знаний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2F2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8163C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Контрольный урок по теме «Клетка»</w:t>
            </w:r>
          </w:p>
        </w:tc>
        <w:tc>
          <w:tcPr>
            <w:tcW w:w="1417" w:type="dxa"/>
          </w:tcPr>
          <w:p w:rsidR="00556CE4" w:rsidRPr="00556CE4" w:rsidRDefault="00556CE4" w:rsidP="002F24D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2F2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8163C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Зачёт «Клетка»</w:t>
            </w:r>
          </w:p>
        </w:tc>
        <w:tc>
          <w:tcPr>
            <w:tcW w:w="1417" w:type="dxa"/>
          </w:tcPr>
          <w:p w:rsidR="00556CE4" w:rsidRPr="00556CE4" w:rsidRDefault="00556CE4" w:rsidP="002F24D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2F2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8163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Обмен веществ и превращение энергии в клетке.</w:t>
            </w:r>
          </w:p>
        </w:tc>
        <w:tc>
          <w:tcPr>
            <w:tcW w:w="1417" w:type="dxa"/>
          </w:tcPr>
          <w:p w:rsidR="00556CE4" w:rsidRPr="00556CE4" w:rsidRDefault="00556CE4" w:rsidP="008163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Новых знаний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8163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Неполное кислородное ферментатив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ное расщепление глюкозы. Гликолиз. Полное кислородное расщепление глюкозы. Клеточное дыхание. Роль питания, дыхания, транспорта веществ, 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удаление продуктов обмена в жизнедеятельности клетки и организма.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48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45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Энергетический обмен в клетке. Гликолиз и окислительное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фосфорилирование</w:t>
            </w:r>
            <w:proofErr w:type="spellEnd"/>
          </w:p>
        </w:tc>
        <w:tc>
          <w:tcPr>
            <w:tcW w:w="1417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Новых знаний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Гликолиз, клеточное дыхание, цикл Кребса, окислительное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фосфорилирование</w:t>
            </w:r>
            <w:proofErr w:type="spellEnd"/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Типы клеточного питания. Фотосинтез</w:t>
            </w:r>
          </w:p>
        </w:tc>
        <w:tc>
          <w:tcPr>
            <w:tcW w:w="1417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Новых знаний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45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Значение фотосинтеза. Световая фаза фотосинтеза.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Темновая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фаза фотосин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теза. Фотолиз воды.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Типы клеточного питания.  Хемо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синтез  </w:t>
            </w:r>
          </w:p>
        </w:tc>
        <w:tc>
          <w:tcPr>
            <w:tcW w:w="1417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Новых знаний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Хемосинтез. Хемо-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трофы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Нитрифицирующие бактерии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Зачёт «Фотосинтез. Хемосинтез»</w:t>
            </w:r>
          </w:p>
        </w:tc>
        <w:tc>
          <w:tcPr>
            <w:tcW w:w="1417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F31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Пластический обмен: биосинтез белков</w:t>
            </w:r>
          </w:p>
        </w:tc>
        <w:tc>
          <w:tcPr>
            <w:tcW w:w="1417" w:type="dxa"/>
          </w:tcPr>
          <w:p w:rsidR="00556CE4" w:rsidRPr="00556CE4" w:rsidRDefault="00556CE4" w:rsidP="00F31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Новых знаний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F31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Ген, генетический код, кодон, антикодон, транскрипция,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сплайсинг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промотор, 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трансляция, стоп- кодон,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полисома</w:t>
            </w:r>
            <w:proofErr w:type="spellEnd"/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53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2F24D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Решение задач.</w:t>
            </w:r>
          </w:p>
        </w:tc>
        <w:tc>
          <w:tcPr>
            <w:tcW w:w="1417" w:type="dxa"/>
          </w:tcPr>
          <w:p w:rsidR="00556CE4" w:rsidRPr="00556CE4" w:rsidRDefault="00556CE4" w:rsidP="002F2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практикум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F31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Составление алгоритма при решение </w:t>
            </w:r>
            <w:r w:rsidRPr="00556C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задач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F3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Регуляция транскрипции и </w:t>
            </w:r>
            <w:proofErr w:type="spellStart"/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тарсляции</w:t>
            </w:r>
            <w:proofErr w:type="spellEnd"/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в клетке и организме</w:t>
            </w:r>
          </w:p>
        </w:tc>
        <w:tc>
          <w:tcPr>
            <w:tcW w:w="1417" w:type="dxa"/>
          </w:tcPr>
          <w:p w:rsidR="00556CE4" w:rsidRPr="00556CE4" w:rsidRDefault="00556CE4" w:rsidP="002F2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Новых знаний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F3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Оперон, оператор, репрессор</w:t>
            </w:r>
          </w:p>
        </w:tc>
        <w:tc>
          <w:tcPr>
            <w:tcW w:w="6096" w:type="dxa"/>
            <w:vMerge w:val="restart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55 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F3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Обобщение знаний по теме «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Энергетический обмен в клетке»</w:t>
            </w:r>
          </w:p>
        </w:tc>
        <w:tc>
          <w:tcPr>
            <w:tcW w:w="1417" w:type="dxa"/>
          </w:tcPr>
          <w:p w:rsidR="00556CE4" w:rsidRPr="00556CE4" w:rsidRDefault="00556CE4" w:rsidP="002F2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F3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2F24D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Деление клетки. Митоз</w:t>
            </w:r>
          </w:p>
        </w:tc>
        <w:tc>
          <w:tcPr>
            <w:tcW w:w="1417" w:type="dxa"/>
          </w:tcPr>
          <w:p w:rsidR="00556CE4" w:rsidRPr="00556CE4" w:rsidRDefault="00556CE4" w:rsidP="002F24D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Новых знаний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2F24D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Жизненный цикл клетки. Митоз. Интерфаза. Профаза. Метафаза.</w:t>
            </w:r>
          </w:p>
          <w:p w:rsidR="00556CE4" w:rsidRPr="00556CE4" w:rsidRDefault="00556CE4" w:rsidP="002F24D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Анафаза. Телофаза. Редупликация. Хроматиды. </w:t>
            </w:r>
            <w:proofErr w:type="spellStart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Центромера</w:t>
            </w:r>
            <w:proofErr w:type="spellEnd"/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Веретено деления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2F24D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Зачёт. Митоз</w:t>
            </w:r>
          </w:p>
        </w:tc>
        <w:tc>
          <w:tcPr>
            <w:tcW w:w="1417" w:type="dxa"/>
          </w:tcPr>
          <w:p w:rsidR="00556CE4" w:rsidRPr="00556CE4" w:rsidRDefault="00556CE4" w:rsidP="002F24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Закрепление знаний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2F24D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Деление клетки. 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Мейоз</w:t>
            </w:r>
          </w:p>
        </w:tc>
        <w:tc>
          <w:tcPr>
            <w:tcW w:w="1417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Новых </w:t>
            </w:r>
            <w:r w:rsidRPr="00556C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знаний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Конъюгация, </w:t>
            </w: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кроссинговер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59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2F24D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Зачёт. Мейоз</w:t>
            </w:r>
          </w:p>
        </w:tc>
        <w:tc>
          <w:tcPr>
            <w:tcW w:w="1417" w:type="dxa"/>
          </w:tcPr>
          <w:p w:rsidR="00556CE4" w:rsidRPr="00556CE4" w:rsidRDefault="00556CE4" w:rsidP="002F24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6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Закрепление знаний</w:t>
            </w: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2F24D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Половые клетки</w:t>
            </w:r>
          </w:p>
        </w:tc>
        <w:tc>
          <w:tcPr>
            <w:tcW w:w="1417" w:type="dxa"/>
          </w:tcPr>
          <w:p w:rsidR="00556CE4" w:rsidRPr="00556CE4" w:rsidRDefault="00556CE4" w:rsidP="002F24D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815" w:type="dxa"/>
            <w:gridSpan w:val="2"/>
            <w:shd w:val="clear" w:color="auto" w:fill="auto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Обобщающий урок</w:t>
            </w:r>
          </w:p>
        </w:tc>
        <w:tc>
          <w:tcPr>
            <w:tcW w:w="1417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vMerge/>
            <w:shd w:val="clear" w:color="auto" w:fill="auto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Полугодовая контрольная работа.</w:t>
            </w:r>
          </w:p>
        </w:tc>
        <w:tc>
          <w:tcPr>
            <w:tcW w:w="1417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диагностическая работа за курс 10 класса</w:t>
            </w:r>
          </w:p>
        </w:tc>
        <w:tc>
          <w:tcPr>
            <w:tcW w:w="1417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6CE4" w:rsidRPr="00556CE4" w:rsidTr="008A323F">
        <w:tc>
          <w:tcPr>
            <w:tcW w:w="871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64-68</w:t>
            </w:r>
          </w:p>
        </w:tc>
        <w:tc>
          <w:tcPr>
            <w:tcW w:w="2815" w:type="dxa"/>
            <w:gridSpan w:val="2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6C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Резерв </w:t>
            </w:r>
          </w:p>
        </w:tc>
        <w:tc>
          <w:tcPr>
            <w:tcW w:w="1417" w:type="dxa"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vMerge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6CE4" w:rsidRPr="00556CE4" w:rsidRDefault="00556CE4" w:rsidP="00731D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773C1" w:rsidRPr="00556CE4" w:rsidRDefault="004773C1" w:rsidP="004773C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773C1" w:rsidRPr="00556CE4" w:rsidSect="004773C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981"/>
    <w:multiLevelType w:val="multilevel"/>
    <w:tmpl w:val="7626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F261F"/>
    <w:multiLevelType w:val="multilevel"/>
    <w:tmpl w:val="7378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B21BB"/>
    <w:multiLevelType w:val="multilevel"/>
    <w:tmpl w:val="7FD2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75D91"/>
    <w:multiLevelType w:val="hybridMultilevel"/>
    <w:tmpl w:val="8E82AA9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626A1C"/>
    <w:multiLevelType w:val="multilevel"/>
    <w:tmpl w:val="F170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27A44"/>
    <w:multiLevelType w:val="multilevel"/>
    <w:tmpl w:val="CF2C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4371D"/>
    <w:multiLevelType w:val="hybridMultilevel"/>
    <w:tmpl w:val="0EA2C8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33EED"/>
    <w:multiLevelType w:val="hybridMultilevel"/>
    <w:tmpl w:val="ABC2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0C82"/>
    <w:rsid w:val="000841A4"/>
    <w:rsid w:val="000A022C"/>
    <w:rsid w:val="00106FE9"/>
    <w:rsid w:val="001116DB"/>
    <w:rsid w:val="001254BC"/>
    <w:rsid w:val="00161BED"/>
    <w:rsid w:val="00162C4C"/>
    <w:rsid w:val="001A6B64"/>
    <w:rsid w:val="001D0425"/>
    <w:rsid w:val="001E106F"/>
    <w:rsid w:val="001E3550"/>
    <w:rsid w:val="002D229A"/>
    <w:rsid w:val="002F7562"/>
    <w:rsid w:val="00390144"/>
    <w:rsid w:val="00393FE1"/>
    <w:rsid w:val="00397619"/>
    <w:rsid w:val="003B1D68"/>
    <w:rsid w:val="003D3315"/>
    <w:rsid w:val="003E4CFF"/>
    <w:rsid w:val="004575C5"/>
    <w:rsid w:val="004773C1"/>
    <w:rsid w:val="00492BF2"/>
    <w:rsid w:val="00556CE4"/>
    <w:rsid w:val="00601396"/>
    <w:rsid w:val="00630C82"/>
    <w:rsid w:val="00650F8F"/>
    <w:rsid w:val="00653F73"/>
    <w:rsid w:val="00672ACD"/>
    <w:rsid w:val="006B37BC"/>
    <w:rsid w:val="00731DE0"/>
    <w:rsid w:val="00766F1D"/>
    <w:rsid w:val="007F6256"/>
    <w:rsid w:val="008163CA"/>
    <w:rsid w:val="008A323F"/>
    <w:rsid w:val="00914DE5"/>
    <w:rsid w:val="00934557"/>
    <w:rsid w:val="009D0DAF"/>
    <w:rsid w:val="00A86409"/>
    <w:rsid w:val="00AC38C3"/>
    <w:rsid w:val="00B05A64"/>
    <w:rsid w:val="00B145FD"/>
    <w:rsid w:val="00CB31C9"/>
    <w:rsid w:val="00D06FB6"/>
    <w:rsid w:val="00D31192"/>
    <w:rsid w:val="00D62040"/>
    <w:rsid w:val="00DB3532"/>
    <w:rsid w:val="00DC6763"/>
    <w:rsid w:val="00DE3859"/>
    <w:rsid w:val="00DF651E"/>
    <w:rsid w:val="00E6259C"/>
    <w:rsid w:val="00EF4008"/>
    <w:rsid w:val="00F1565B"/>
    <w:rsid w:val="00F3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ED1E"/>
  <w15:docId w15:val="{70121330-CBDF-4274-96F7-FD392C1B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630C82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Normal (Web)"/>
    <w:basedOn w:val="a"/>
    <w:uiPriority w:val="99"/>
    <w:unhideWhenUsed/>
    <w:rsid w:val="0039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7619"/>
    <w:rPr>
      <w:b/>
      <w:bCs/>
    </w:rPr>
  </w:style>
  <w:style w:type="paragraph" w:customStyle="1" w:styleId="Default">
    <w:name w:val="Default"/>
    <w:rsid w:val="004773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773C1"/>
    <w:pPr>
      <w:ind w:left="720"/>
      <w:contextualSpacing/>
    </w:pPr>
  </w:style>
  <w:style w:type="paragraph" w:styleId="a6">
    <w:name w:val="No Spacing"/>
    <w:uiPriority w:val="1"/>
    <w:qFormat/>
    <w:rsid w:val="004773C1"/>
    <w:pPr>
      <w:spacing w:after="0" w:line="240" w:lineRule="auto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uiPriority w:val="99"/>
    <w:rsid w:val="004773C1"/>
  </w:style>
  <w:style w:type="character" w:styleId="a7">
    <w:name w:val="Hyperlink"/>
    <w:basedOn w:val="a0"/>
    <w:uiPriority w:val="99"/>
    <w:semiHidden/>
    <w:unhideWhenUsed/>
    <w:rsid w:val="004773C1"/>
    <w:rPr>
      <w:color w:val="0000FF"/>
      <w:u w:val="single"/>
    </w:rPr>
  </w:style>
  <w:style w:type="table" w:styleId="a8">
    <w:name w:val="Table Grid"/>
    <w:basedOn w:val="a1"/>
    <w:uiPriority w:val="59"/>
    <w:rsid w:val="004773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uiPriority w:val="99"/>
    <w:rsid w:val="004773C1"/>
    <w:pPr>
      <w:spacing w:before="82" w:after="82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2">
    <w:name w:val="c2"/>
    <w:basedOn w:val="a0"/>
    <w:uiPriority w:val="99"/>
    <w:rsid w:val="004773C1"/>
    <w:rPr>
      <w:rFonts w:ascii="Times New Roman" w:hAnsi="Times New Roman" w:cs="Times New Roman" w:hint="default"/>
    </w:rPr>
  </w:style>
  <w:style w:type="character" w:customStyle="1" w:styleId="submenu-table">
    <w:name w:val="submenu-table"/>
    <w:basedOn w:val="a0"/>
    <w:uiPriority w:val="99"/>
    <w:rsid w:val="004773C1"/>
    <w:rPr>
      <w:rFonts w:ascii="Times New Roman" w:hAnsi="Times New Roman" w:cs="Times New Roman" w:hint="default"/>
    </w:rPr>
  </w:style>
  <w:style w:type="character" w:customStyle="1" w:styleId="FontStyle12">
    <w:name w:val="Font Style12"/>
    <w:basedOn w:val="a0"/>
    <w:uiPriority w:val="99"/>
    <w:rsid w:val="004773C1"/>
    <w:rPr>
      <w:rFonts w:ascii="Times New Roman" w:hAnsi="Times New Roman"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1E35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355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B05A64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B05A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2">
    <w:name w:val="Font Style62"/>
    <w:uiPriority w:val="99"/>
    <w:rsid w:val="00B05A6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B05A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B05A6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B05A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B05A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05A6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B05A64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52">
    <w:name w:val="Font Style52"/>
    <w:uiPriority w:val="99"/>
    <w:rsid w:val="00B05A64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53">
    <w:name w:val="Font Style53"/>
    <w:uiPriority w:val="99"/>
    <w:rsid w:val="00B05A64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uiPriority w:val="99"/>
    <w:rsid w:val="00B05A64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7">
    <w:name w:val="Font Style57"/>
    <w:uiPriority w:val="99"/>
    <w:rsid w:val="00B05A6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16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1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3CD07-F22E-4EDB-9712-FCA934E6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24</Pages>
  <Words>3639</Words>
  <Characters>20748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Sergey</cp:lastModifiedBy>
  <cp:revision>14</cp:revision>
  <cp:lastPrinted>2020-11-09T10:38:00Z</cp:lastPrinted>
  <dcterms:created xsi:type="dcterms:W3CDTF">2020-09-14T07:24:00Z</dcterms:created>
  <dcterms:modified xsi:type="dcterms:W3CDTF">2021-08-05T15:42:00Z</dcterms:modified>
</cp:coreProperties>
</file>