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B1" w:rsidRDefault="00DA0938" w:rsidP="006268B1">
      <w:pPr>
        <w:pStyle w:val="a3"/>
        <w:ind w:left="0"/>
        <w:rPr>
          <w:sz w:val="26"/>
        </w:rPr>
      </w:pPr>
      <w:r w:rsidRPr="00DA0938">
        <w:rPr>
          <w:noProof/>
          <w:sz w:val="26"/>
          <w:lang w:eastAsia="ru-RU"/>
        </w:rPr>
        <w:drawing>
          <wp:inline distT="0" distB="0" distL="0" distR="0">
            <wp:extent cx="6845300" cy="9493729"/>
            <wp:effectExtent l="0" t="0" r="0" b="0"/>
            <wp:docPr id="1" name="Рисунок 1" descr="C:\Users\User01\Desktop\рабочие программы\мир под микроско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рабочие программы\мир под микроскоп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9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B1" w:rsidRDefault="006268B1" w:rsidP="006268B1">
      <w:pPr>
        <w:pStyle w:val="a3"/>
        <w:ind w:left="0"/>
        <w:rPr>
          <w:sz w:val="26"/>
        </w:rPr>
      </w:pPr>
    </w:p>
    <w:p w:rsidR="006268B1" w:rsidRDefault="006268B1" w:rsidP="006268B1">
      <w:pPr>
        <w:pStyle w:val="a3"/>
        <w:ind w:left="0"/>
        <w:rPr>
          <w:sz w:val="26"/>
        </w:rPr>
      </w:pPr>
    </w:p>
    <w:p w:rsidR="006268B1" w:rsidRDefault="006268B1" w:rsidP="006268B1">
      <w:pPr>
        <w:pStyle w:val="a3"/>
        <w:ind w:left="0"/>
        <w:rPr>
          <w:sz w:val="26"/>
        </w:rPr>
      </w:pPr>
    </w:p>
    <w:p w:rsidR="006268B1" w:rsidRDefault="006268B1" w:rsidP="00AB0CF1">
      <w:pPr>
        <w:sectPr w:rsidR="006268B1" w:rsidSect="00B90698"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6268B1" w:rsidRDefault="00BB3F32" w:rsidP="00AB0CF1">
      <w:pPr>
        <w:pStyle w:val="11"/>
        <w:spacing w:before="153"/>
        <w:ind w:left="0"/>
      </w:pPr>
      <w:r>
        <w:lastRenderedPageBreak/>
        <w:pict>
          <v:rect id="_x0000_s1026" style="position:absolute;margin-left:33.3pt;margin-top:27.25pt;width:528.15pt;height:.6pt;z-index:-251660800;mso-wrap-distance-left:0;mso-wrap-distance-right:0;mso-position-horizontal-relative:page" fillcolor="black" stroked="f">
            <w10:wrap type="topAndBottom" anchorx="page"/>
          </v:rect>
        </w:pict>
      </w:r>
      <w:r w:rsidR="006268B1">
        <w:t>ПОЯСНИТЕЛЬНАЯ</w:t>
      </w:r>
      <w:r w:rsidR="006268B1">
        <w:rPr>
          <w:spacing w:val="-9"/>
        </w:rPr>
        <w:t xml:space="preserve"> </w:t>
      </w:r>
      <w:r w:rsidR="006268B1">
        <w:t>ЗАПИСКА</w:t>
      </w:r>
    </w:p>
    <w:p w:rsidR="006268B1" w:rsidRDefault="006268B1" w:rsidP="006268B1">
      <w:pPr>
        <w:pStyle w:val="a3"/>
        <w:spacing w:before="179" w:line="292" w:lineRule="auto"/>
        <w:ind w:left="106" w:right="287" w:firstLine="180"/>
      </w:pPr>
      <w:r>
        <w:t>Данная программа по биологии основного общего образования разработана в соответствии с</w:t>
      </w:r>
      <w:r>
        <w:rPr>
          <w:spacing w:val="1"/>
        </w:rPr>
        <w:t xml:space="preserve"> </w:t>
      </w:r>
      <w:r>
        <w:t>требованиями обновлённого Федерального государственного образовательного стандарта основного</w:t>
      </w:r>
      <w:r>
        <w:rPr>
          <w:spacing w:val="-58"/>
        </w:rPr>
        <w:t xml:space="preserve"> </w:t>
      </w:r>
      <w:r>
        <w:t>общего образования (ФГОС ООО) и с учётом Примерной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(ПООП</w:t>
      </w:r>
      <w:r>
        <w:rPr>
          <w:spacing w:val="-1"/>
        </w:rPr>
        <w:t xml:space="preserve"> </w:t>
      </w:r>
      <w:r>
        <w:t>ООО).</w:t>
      </w:r>
    </w:p>
    <w:p w:rsidR="006268B1" w:rsidRDefault="006268B1" w:rsidP="006268B1">
      <w:pPr>
        <w:pStyle w:val="a3"/>
        <w:spacing w:line="292" w:lineRule="auto"/>
        <w:ind w:left="106" w:right="291" w:firstLine="180"/>
      </w:pPr>
      <w:r>
        <w:t>Программа направлена на формирование естественно-научной грамотности учащихся и</w:t>
      </w:r>
      <w:r>
        <w:rPr>
          <w:spacing w:val="1"/>
        </w:rPr>
        <w:t xml:space="preserve"> </w:t>
      </w:r>
      <w:r>
        <w:t>организацию изучения биологии на деятельностной основе. В программе учитываются возможности</w:t>
      </w:r>
      <w:r>
        <w:rPr>
          <w:spacing w:val="-57"/>
        </w:rPr>
        <w:t xml:space="preserve"> </w:t>
      </w:r>
      <w:r>
        <w:t>предмета в реализации Требований ФГОС ООО к планируемым, личностным и метапредметным</w:t>
      </w:r>
      <w:r>
        <w:rPr>
          <w:spacing w:val="1"/>
        </w:rPr>
        <w:t xml:space="preserve"> </w:t>
      </w:r>
      <w:r>
        <w:t>результатам обучения, а также реализация межпредметных связей естественно-научных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уровне основного общего образования.</w:t>
      </w:r>
    </w:p>
    <w:p w:rsidR="006268B1" w:rsidRDefault="006268B1" w:rsidP="006268B1">
      <w:pPr>
        <w:pStyle w:val="a3"/>
        <w:spacing w:line="292" w:lineRule="auto"/>
        <w:ind w:left="106" w:right="151" w:firstLine="180"/>
      </w:pPr>
      <w:r>
        <w:t>В программе определяются основные цели изучения биологии на уровне 5 класса основного общего</w:t>
      </w:r>
      <w:r>
        <w:rPr>
          <w:spacing w:val="-58"/>
        </w:rPr>
        <w:t xml:space="preserve"> </w:t>
      </w:r>
      <w:r>
        <w:t>образования, планируемые результаты освоения курса биологии: личностные, метапредметные,</w:t>
      </w:r>
      <w:r>
        <w:rPr>
          <w:spacing w:val="1"/>
        </w:rPr>
        <w:t xml:space="preserve"> </w:t>
      </w:r>
      <w:r>
        <w:t>предметные.</w:t>
      </w:r>
    </w:p>
    <w:p w:rsidR="006268B1" w:rsidRDefault="006268B1" w:rsidP="006268B1">
      <w:pPr>
        <w:pStyle w:val="1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</w:p>
    <w:p w:rsidR="006268B1" w:rsidRDefault="006268B1" w:rsidP="006268B1">
      <w:pPr>
        <w:pStyle w:val="a3"/>
        <w:spacing w:before="156" w:line="292" w:lineRule="auto"/>
        <w:ind w:left="106" w:right="243" w:firstLine="180"/>
      </w:pPr>
      <w:r>
        <w:t>Кружковая деятельность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ситуациях.</w:t>
      </w:r>
    </w:p>
    <w:p w:rsidR="006268B1" w:rsidRDefault="006268B1" w:rsidP="006268B1">
      <w:pPr>
        <w:pStyle w:val="a3"/>
        <w:spacing w:line="292" w:lineRule="auto"/>
        <w:ind w:left="106" w:right="96" w:firstLine="180"/>
      </w:pPr>
      <w:r>
        <w:t>Биологическая подготовка обеспечивает понимание обучающимися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6268B1" w:rsidRDefault="006268B1" w:rsidP="006268B1">
      <w:pPr>
        <w:pStyle w:val="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6268B1" w:rsidRDefault="006268B1" w:rsidP="006268B1">
      <w:pPr>
        <w:pStyle w:val="a3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 для объяснения процессов и явлений живой 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6268B1" w:rsidRDefault="006268B1" w:rsidP="006268B1">
      <w:pPr>
        <w:pStyle w:val="a3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6268B1" w:rsidRDefault="006268B1" w:rsidP="006268B1">
      <w:pPr>
        <w:sectPr w:rsidR="006268B1">
          <w:pgSz w:w="11900" w:h="16840"/>
          <w:pgMar w:top="64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6268B1" w:rsidRDefault="006268B1" w:rsidP="006268B1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6268B1" w:rsidRDefault="006268B1" w:rsidP="006268B1">
      <w:pPr>
        <w:pStyle w:val="a3"/>
        <w:spacing w:before="4"/>
        <w:ind w:left="0"/>
        <w:rPr>
          <w:sz w:val="36"/>
        </w:rPr>
      </w:pPr>
    </w:p>
    <w:p w:rsidR="006268B1" w:rsidRDefault="006268B1" w:rsidP="00AB0CF1">
      <w:pPr>
        <w:pStyle w:val="a3"/>
        <w:spacing w:before="156" w:line="292" w:lineRule="auto"/>
        <w:ind w:left="106" w:right="631" w:firstLine="180"/>
      </w:pPr>
      <w:r>
        <w:t>Данная программа предусматривает изучение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 w:rsidR="00433287">
        <w:t>34</w:t>
      </w:r>
      <w:r>
        <w:t xml:space="preserve"> часа.</w:t>
      </w:r>
    </w:p>
    <w:p w:rsidR="00AB0CF1" w:rsidRPr="00AB0CF1" w:rsidRDefault="00AB0CF1" w:rsidP="00AB0CF1">
      <w:pPr>
        <w:pStyle w:val="a3"/>
        <w:spacing w:before="156" w:line="292" w:lineRule="auto"/>
        <w:ind w:left="106" w:right="631" w:firstLine="180"/>
        <w:sectPr w:rsidR="00AB0CF1" w:rsidRPr="00AB0CF1">
          <w:pgSz w:w="11900" w:h="16840"/>
          <w:pgMar w:top="640" w:right="560" w:bottom="280" w:left="560" w:header="720" w:footer="720" w:gutter="0"/>
          <w:cols w:space="720"/>
        </w:sectPr>
      </w:pPr>
    </w:p>
    <w:p w:rsidR="006268B1" w:rsidRPr="001D2437" w:rsidRDefault="00BB3F32" w:rsidP="00AB0CF1">
      <w:pPr>
        <w:pStyle w:val="11"/>
        <w:spacing w:before="66"/>
        <w:ind w:left="0"/>
        <w:jc w:val="both"/>
      </w:pPr>
      <w:r>
        <w:lastRenderedPageBreak/>
        <w:pict>
          <v:rect id="_x0000_s1027" style="position:absolute;left:0;text-align:left;margin-left:33.3pt;margin-top:22.9pt;width:528.15pt;height:.6pt;z-index:-251659776;mso-wrap-distance-left:0;mso-wrap-distance-right:0;mso-position-horizontal-relative:page" fillcolor="black" stroked="f">
            <w10:wrap type="topAndBottom" anchorx="page"/>
          </v:rect>
        </w:pict>
      </w:r>
      <w:r w:rsidR="006268B1" w:rsidRPr="001D2437">
        <w:t>СОДЕРЖАНИЕ</w:t>
      </w:r>
      <w:r w:rsidR="006268B1" w:rsidRPr="001D2437">
        <w:rPr>
          <w:spacing w:val="-8"/>
        </w:rPr>
        <w:t xml:space="preserve"> </w:t>
      </w:r>
      <w:r w:rsidR="006268B1" w:rsidRPr="001D2437">
        <w:t>УЧЕБНОГО</w:t>
      </w:r>
      <w:r w:rsidR="006268B1" w:rsidRPr="001D2437">
        <w:rPr>
          <w:spacing w:val="-8"/>
        </w:rPr>
        <w:t xml:space="preserve"> </w:t>
      </w:r>
      <w:r w:rsidR="006268B1" w:rsidRPr="001D2437">
        <w:t>ПРЕДМЕТА</w:t>
      </w:r>
    </w:p>
    <w:p w:rsidR="006268B1" w:rsidRDefault="006268B1" w:rsidP="006268B1">
      <w:pPr>
        <w:spacing w:after="0"/>
        <w:ind w:left="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Вводное занятие (1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Цели и задачи, план работы кружка.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Биологическая лаборатория и правила работы в ней (1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Оборудование биологической лаборатории. Правила работы и ТБ при работе в лаборатории.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Методы изучения живых организмов. Увеличительные приборы (4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Клетка – структурная единица живого организма (3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Клетка: строение, состав, свойства. Микропрепараты. Методы приготовления и изучение препаратов «живая клетка», «фиксированный препарат».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Клетки растений под микроскопом. Изготовление микропрепаратов и их изучение (3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Изучение растительной клетки. Приготовление препарата кожицы лука, мякоть плодов томата, яблока, картофеля и их изучение под микроскопом.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Грибы и бактерии под микроскопом (5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 xml:space="preserve">Грибы и бактерии. Микроскопические грибы. Приготовление микропрепарата дрожжей и изучение его под микроскопом. Выращивание плесени и изучение ее под микроскопом. Приготовление сенного настоя, выращивание культуры Сенной палочки и изучение её под микроскопом. 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Культуральные и физиолого-биохимические свойства микроорганизмов (4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Колонии микроорганизмов. Методы выращивания и изучения колоний микроорганизмов.Питательные среды для выращивания микроорганизмов. Выращивание колоний и изучение их под микроскопом.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Исследовательская работа (9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 xml:space="preserve"> Поиск информации. Приготовление питательной среды для выращивания микроорганизмов.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 </w:t>
      </w:r>
    </w:p>
    <w:p w:rsidR="006268B1" w:rsidRPr="006268B1" w:rsidRDefault="006268B1" w:rsidP="006268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Польза и вред микроорганизмов. (2 ч).</w:t>
      </w:r>
    </w:p>
    <w:p w:rsidR="006268B1" w:rsidRP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Влияние физических и химических факторов на рост и развитие микроорганизмов. Влияние антибиотиков на развитие микроорганизмов.</w:t>
      </w:r>
    </w:p>
    <w:p w:rsidR="006268B1" w:rsidRPr="006268B1" w:rsidRDefault="006268B1" w:rsidP="006268B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8B1">
        <w:rPr>
          <w:rFonts w:ascii="Times New Roman" w:hAnsi="Times New Roman" w:cs="Times New Roman"/>
          <w:b/>
          <w:sz w:val="24"/>
          <w:szCs w:val="24"/>
        </w:rPr>
        <w:t>Подведение итогов работы кружка (3 ч).</w:t>
      </w: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8B1">
        <w:rPr>
          <w:rFonts w:ascii="Times New Roman" w:hAnsi="Times New Roman" w:cs="Times New Roman"/>
          <w:sz w:val="24"/>
          <w:szCs w:val="24"/>
        </w:rPr>
        <w:t>Представление  результатов работы. Анализ работы.</w:t>
      </w: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BB3F32" w:rsidP="006268B1">
      <w:pPr>
        <w:pStyle w:val="11"/>
        <w:spacing w:before="66"/>
      </w:pPr>
      <w:r>
        <w:pict>
          <v:rect id="_x0000_s1028" style="position:absolute;left:0;text-align:left;margin-left:33.3pt;margin-top:22.9pt;width:528.15pt;height:.6pt;z-index:-251658752;mso-wrap-distance-left:0;mso-wrap-distance-right:0;mso-position-horizontal-relative:page" fillcolor="black" stroked="f">
            <w10:wrap type="topAndBottom" anchorx="page"/>
          </v:rect>
        </w:pict>
      </w:r>
      <w:r w:rsidR="006268B1">
        <w:t>ПЛАНИРУЕМЫЕ</w:t>
      </w:r>
      <w:r w:rsidR="006268B1">
        <w:rPr>
          <w:spacing w:val="-11"/>
        </w:rPr>
        <w:t xml:space="preserve"> </w:t>
      </w:r>
      <w:r w:rsidR="006268B1">
        <w:t>ОБРАЗОВАТЕЛЬНЫЕ</w:t>
      </w:r>
      <w:r w:rsidR="006268B1">
        <w:rPr>
          <w:spacing w:val="-11"/>
        </w:rPr>
        <w:t xml:space="preserve"> </w:t>
      </w:r>
      <w:r w:rsidR="006268B1">
        <w:t>РЕЗУЛЬТАТЫ</w:t>
      </w:r>
    </w:p>
    <w:p w:rsidR="006268B1" w:rsidRDefault="006268B1" w:rsidP="006268B1">
      <w:pPr>
        <w:pStyle w:val="a3"/>
        <w:spacing w:before="179" w:line="292" w:lineRule="auto"/>
        <w:ind w:left="106" w:right="305" w:firstLine="180"/>
      </w:pPr>
      <w:r>
        <w:t>Освоение учебного предмета «Биология» на уровне основного общего образования должно</w:t>
      </w:r>
      <w:r>
        <w:rPr>
          <w:spacing w:val="1"/>
        </w:rPr>
        <w:t xml:space="preserve"> </w:t>
      </w:r>
      <w:r>
        <w:t>обеспечивать достижение следующих личностных, метапредметных и предметных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6268B1" w:rsidRDefault="006268B1" w:rsidP="006268B1">
      <w:pPr>
        <w:pStyle w:val="11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268B1" w:rsidRDefault="006268B1" w:rsidP="006268B1">
      <w:pPr>
        <w:pStyle w:val="21"/>
        <w:spacing w:before="156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биологической науки.</w:t>
      </w:r>
    </w:p>
    <w:p w:rsidR="006268B1" w:rsidRDefault="006268B1" w:rsidP="006268B1">
      <w:pPr>
        <w:pStyle w:val="21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 к конструктивной совместной деятельности при выполнении исследований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:rsidR="006268B1" w:rsidRDefault="006268B1" w:rsidP="006268B1">
      <w:pPr>
        <w:pStyle w:val="21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 оценивать поведение и поступки с позиции нравственных норм и норм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биологии.</w:t>
      </w:r>
    </w:p>
    <w:p w:rsidR="006268B1" w:rsidRDefault="006268B1" w:rsidP="006268B1">
      <w:pPr>
        <w:pStyle w:val="21"/>
        <w:spacing w:before="168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6268B1" w:rsidRDefault="006268B1" w:rsidP="006268B1">
      <w:pPr>
        <w:pStyle w:val="21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 на современную систему научных представлений об основных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 научной любознательности, интереса к биологической науке,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268B1" w:rsidRDefault="006268B1" w:rsidP="006268B1">
      <w:pPr>
        <w:pStyle w:val="21"/>
      </w:pPr>
      <w:r>
        <w:t>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 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состоянием.</w:t>
      </w:r>
    </w:p>
    <w:p w:rsidR="006268B1" w:rsidRDefault="006268B1" w:rsidP="006268B1">
      <w:pPr>
        <w:pStyle w:val="21"/>
        <w:spacing w:before="16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и экологической направленности, интерес к практическому изучению 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биологией.</w:t>
      </w:r>
    </w:p>
    <w:p w:rsidR="006268B1" w:rsidRDefault="006268B1" w:rsidP="006268B1">
      <w:pPr>
        <w:pStyle w:val="21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</w:p>
    <w:p w:rsidR="006268B1" w:rsidRDefault="006268B1" w:rsidP="006268B1">
      <w:pPr>
        <w:rPr>
          <w:sz w:val="24"/>
        </w:rPr>
        <w:sectPr w:rsidR="006268B1">
          <w:pgSz w:w="11900" w:h="16840"/>
          <w:pgMar w:top="52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a3"/>
        <w:spacing w:before="78"/>
      </w:pPr>
      <w:r>
        <w:lastRenderedPageBreak/>
        <w:t>среды;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6268B1" w:rsidRDefault="006268B1" w:rsidP="006268B1">
      <w:pPr>
        <w:pStyle w:val="21"/>
        <w:spacing w:before="168"/>
      </w:pPr>
      <w:r>
        <w:t>Адаптация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 решения (индивидуальное, в группе) в изменяющихся условиях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информации;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 действий в новой ситуации на основании знаний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закономерностей.</w:t>
      </w:r>
    </w:p>
    <w:p w:rsidR="006268B1" w:rsidRDefault="006268B1" w:rsidP="006268B1">
      <w:pPr>
        <w:pStyle w:val="a3"/>
        <w:spacing w:before="10"/>
        <w:ind w:left="0"/>
        <w:rPr>
          <w:sz w:val="21"/>
        </w:rPr>
      </w:pPr>
    </w:p>
    <w:p w:rsidR="006268B1" w:rsidRDefault="006268B1" w:rsidP="006268B1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268B1" w:rsidRDefault="006268B1" w:rsidP="006268B1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</w:p>
    <w:p w:rsidR="006268B1" w:rsidRDefault="006268B1" w:rsidP="006268B1">
      <w:pPr>
        <w:pStyle w:val="21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 с использованием дедуктивных и индуктивных умозаключений, умозаключений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6268B1" w:rsidRDefault="006268B1" w:rsidP="006268B1">
      <w:pPr>
        <w:pStyle w:val="21"/>
        <w:spacing w:before="226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суждений, 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 небольшое исследование по установлению особенностей биологического 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(процесса) изучения, причинно-следственных связей и зависимостей биологических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6268B1" w:rsidRDefault="006268B1" w:rsidP="006268B1">
      <w:pPr>
        <w:spacing w:line="292" w:lineRule="auto"/>
        <w:rPr>
          <w:sz w:val="24"/>
        </w:rPr>
        <w:sectPr w:rsidR="006268B1">
          <w:pgSz w:w="11900" w:h="16840"/>
          <w:pgMar w:top="58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оценки достоверности полученных выводов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в аналогичных или сходных ситуациях, а также выдвигать предположения 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6268B1" w:rsidRDefault="006268B1" w:rsidP="006268B1">
      <w:pPr>
        <w:pStyle w:val="21"/>
        <w:spacing w:before="22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биологическую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 надёжность биологической информации по критериям,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6268B1" w:rsidRDefault="006268B1" w:rsidP="006268B1">
      <w:pPr>
        <w:pStyle w:val="a3"/>
        <w:ind w:left="0"/>
        <w:rPr>
          <w:sz w:val="25"/>
        </w:rPr>
      </w:pPr>
    </w:p>
    <w:p w:rsidR="006268B1" w:rsidRDefault="006268B1" w:rsidP="006268B1">
      <w:pPr>
        <w:pStyle w:val="11"/>
        <w:ind w:left="286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</w:t>
      </w:r>
    </w:p>
    <w:p w:rsidR="006268B1" w:rsidRDefault="006268B1" w:rsidP="006268B1">
      <w:pPr>
        <w:pStyle w:val="21"/>
        <w:spacing w:before="181"/>
        <w:rPr>
          <w:b w:val="0"/>
          <w:i w:val="0"/>
        </w:rPr>
      </w:pPr>
      <w:r>
        <w:t>Общение</w:t>
      </w:r>
      <w:r>
        <w:rPr>
          <w:b w:val="0"/>
          <w:i w:val="0"/>
        </w:rPr>
        <w:t>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116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процессе 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лабораторных работ;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темы и высказывать идеи, нацеленные на решение биологической задачи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 представлять результаты выполненного биологического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6268B1" w:rsidRDefault="006268B1" w:rsidP="006268B1">
      <w:pPr>
        <w:spacing w:line="292" w:lineRule="auto"/>
        <w:rPr>
          <w:sz w:val="24"/>
        </w:rPr>
        <w:sectPr w:rsidR="006268B1">
          <w:pgSz w:w="11900" w:h="16840"/>
          <w:pgMar w:top="58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21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(сотрудничество):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 обосновывать необходимость применения групповых форм взаимодействия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учебной задачи;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роли, договариваться, обсуждать процесс и результат совместной работы;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 мнения нескольких людей, проявлять готовность руководить, выполнять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 возможностей всех участников взаимодействия), распределять задачи между членами команды,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 сравнивать результаты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 системой универсальных коммуникативных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6268B1" w:rsidRDefault="006268B1" w:rsidP="006268B1">
      <w:pPr>
        <w:pStyle w:val="11"/>
        <w:spacing w:before="22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</w:t>
      </w:r>
    </w:p>
    <w:p w:rsidR="006268B1" w:rsidRDefault="006268B1" w:rsidP="006268B1">
      <w:pPr>
        <w:pStyle w:val="21"/>
        <w:spacing w:before="180"/>
      </w:pPr>
      <w:r>
        <w:t>Самоорганизация: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 проблемы для решения в жизненных и учебных ситуациях, 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биологических знаний об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6268B1" w:rsidRDefault="006268B1" w:rsidP="006268B1">
      <w:pPr>
        <w:pStyle w:val="a3"/>
        <w:ind w:left="0"/>
        <w:rPr>
          <w:sz w:val="25"/>
        </w:rPr>
      </w:pPr>
    </w:p>
    <w:p w:rsidR="006268B1" w:rsidRDefault="006268B1" w:rsidP="006268B1">
      <w:pPr>
        <w:pStyle w:val="21"/>
        <w:spacing w:before="0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</w:p>
    <w:p w:rsidR="006268B1" w:rsidRDefault="006268B1" w:rsidP="006268B1">
      <w:pPr>
        <w:rPr>
          <w:sz w:val="24"/>
        </w:rPr>
        <w:sectPr w:rsidR="006268B1">
          <w:pgSz w:w="11900" w:h="16840"/>
          <w:pgMar w:top="52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a3"/>
        <w:spacing w:before="74"/>
      </w:pPr>
      <w:r>
        <w:lastRenderedPageBreak/>
        <w:t>биологической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обстоятельствам;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6268B1" w:rsidRDefault="006268B1" w:rsidP="006268B1">
      <w:pPr>
        <w:pStyle w:val="a3"/>
        <w:ind w:left="0"/>
        <w:rPr>
          <w:sz w:val="25"/>
        </w:rPr>
      </w:pPr>
    </w:p>
    <w:p w:rsidR="006268B1" w:rsidRDefault="006268B1" w:rsidP="006268B1">
      <w:pPr>
        <w:pStyle w:val="21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6268B1" w:rsidRDefault="006268B1" w:rsidP="006268B1">
      <w:pPr>
        <w:pStyle w:val="a3"/>
        <w:ind w:left="0"/>
        <w:rPr>
          <w:sz w:val="25"/>
        </w:rPr>
      </w:pPr>
    </w:p>
    <w:p w:rsidR="006268B1" w:rsidRDefault="006268B1" w:rsidP="006268B1">
      <w:pPr>
        <w:pStyle w:val="21"/>
        <w:spacing w:before="1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смысловых установок личности (внутренняя позиция личности),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6268B1" w:rsidRDefault="006268B1" w:rsidP="006268B1">
      <w:pPr>
        <w:pStyle w:val="a3"/>
        <w:spacing w:before="9"/>
        <w:ind w:left="0"/>
        <w:rPr>
          <w:sz w:val="21"/>
        </w:rPr>
      </w:pPr>
    </w:p>
    <w:p w:rsidR="006268B1" w:rsidRDefault="006268B1" w:rsidP="006268B1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 биологию как науку о живой природе; называть признаки живого,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 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биологией (4—5);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Теофраст,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Гиппократ)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 представление о важнейших биологических процессах и явлениях: питание, 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цитология, анатомия, физиология, биологическая систематика, клетка, ткань, орган,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рост, размножение, развитие, среда обитания, природное сообщество, искусственное сообщество)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 по внешнему виду (изображениям), схемам и описаниям доядерные и ядерные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организмы; различные биологические объекты: растения, животных, грибы, лишайники,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6268B1" w:rsidRDefault="006268B1" w:rsidP="006268B1">
      <w:pPr>
        <w:spacing w:line="292" w:lineRule="auto"/>
        <w:rPr>
          <w:sz w:val="24"/>
        </w:rPr>
        <w:sectPr w:rsidR="006268B1">
          <w:pgSz w:w="11900" w:h="16840"/>
          <w:pgMar w:top="500" w:right="560" w:bottom="280" w:left="560" w:header="720" w:footer="720" w:gutter="0"/>
          <w:cols w:space="720"/>
        </w:sectPr>
      </w:pPr>
    </w:p>
    <w:p w:rsidR="006268B1" w:rsidRDefault="006268B1" w:rsidP="006268B1">
      <w:pPr>
        <w:pStyle w:val="a3"/>
        <w:spacing w:before="74" w:line="292" w:lineRule="auto"/>
        <w:ind w:right="323"/>
      </w:pPr>
      <w:r>
        <w:lastRenderedPageBreak/>
        <w:t>искусственном сообществах; представителей флоры и фауны природных зон Земли; ландшафты</w:t>
      </w:r>
      <w:r>
        <w:rPr>
          <w:spacing w:val="-58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 культурные;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строения и процессов жизнедеятельности организмов,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 как тела живой природы, перечислять особенности растений, животных, грибов,</w:t>
      </w:r>
      <w:r>
        <w:rPr>
          <w:spacing w:val="1"/>
          <w:sz w:val="24"/>
        </w:rPr>
        <w:t xml:space="preserve"> </w:t>
      </w:r>
      <w:r>
        <w:rPr>
          <w:sz w:val="24"/>
        </w:rPr>
        <w:t>лишайников,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 и вирусов;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 понятие о среде обитания (водной, наземно-воздушной, почвенной,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внутриорганизменной),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среды обитания;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 примеры, характеризующие приспособленность организмов к среде 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 на конкретных примерах связь знаний биологии со знаниями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 описание организма по заданному плану) и лабораторные работы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эксперимент): проводить наблюдения за организмами, описывать биологические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 приёмами работы с лупой, световым и цифровым микроскопами при рассматривании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по биологии,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ресурсы Интернета;</w:t>
      </w:r>
    </w:p>
    <w:p w:rsidR="006268B1" w:rsidRDefault="006268B1" w:rsidP="006268B1">
      <w:pPr>
        <w:pStyle w:val="a5"/>
        <w:numPr>
          <w:ilvl w:val="0"/>
          <w:numId w:val="2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 письменные и устные сообщения, грамотно используя понятийный аппарат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биологии.</w:t>
      </w: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6268B1" w:rsidP="00626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8B1" w:rsidRDefault="00BB3F32" w:rsidP="006268B1">
      <w:pPr>
        <w:spacing w:before="80"/>
        <w:ind w:left="106"/>
        <w:rPr>
          <w:b/>
          <w:sz w:val="19"/>
        </w:rPr>
      </w:pPr>
      <w:r>
        <w:rPr>
          <w:lang w:eastAsia="en-US"/>
        </w:rPr>
        <w:lastRenderedPageBreak/>
        <w:pict>
          <v:rect id="_x0000_s1029" style="position:absolute;left:0;text-align:left;margin-left:33.3pt;margin-top:17.65pt;width:775.65pt;height:.6pt;z-index:-251657728;mso-wrap-distance-left:0;mso-wrap-distance-right:0;mso-position-horizontal-relative:page" fillcolor="black" stroked="f">
            <w10:wrap type="topAndBottom" anchorx="page"/>
          </v:rect>
        </w:pict>
      </w:r>
      <w:r w:rsidR="006268B1">
        <w:rPr>
          <w:b/>
          <w:sz w:val="19"/>
        </w:rPr>
        <w:t>ТЕМАТИЧЕСКОЕ</w:t>
      </w:r>
      <w:r w:rsidR="006268B1">
        <w:rPr>
          <w:b/>
          <w:spacing w:val="9"/>
          <w:sz w:val="19"/>
        </w:rPr>
        <w:t xml:space="preserve"> </w:t>
      </w:r>
      <w:r w:rsidR="006268B1">
        <w:rPr>
          <w:b/>
          <w:sz w:val="19"/>
        </w:rP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146"/>
        <w:gridCol w:w="752"/>
        <w:gridCol w:w="1559"/>
        <w:gridCol w:w="5103"/>
        <w:gridCol w:w="3402"/>
      </w:tblGrid>
      <w:tr w:rsidR="006268B1" w:rsidRPr="001D2437" w:rsidTr="00D91C52">
        <w:trPr>
          <w:trHeight w:val="333"/>
        </w:trPr>
        <w:tc>
          <w:tcPr>
            <w:tcW w:w="384" w:type="dxa"/>
            <w:vMerge w:val="restart"/>
          </w:tcPr>
          <w:p w:rsidR="006268B1" w:rsidRPr="001D2437" w:rsidRDefault="006268B1" w:rsidP="00500404">
            <w:pPr>
              <w:pStyle w:val="TableParagraph"/>
              <w:spacing w:before="74" w:line="266" w:lineRule="auto"/>
              <w:ind w:right="50"/>
              <w:rPr>
                <w:b/>
                <w:sz w:val="20"/>
                <w:szCs w:val="20"/>
              </w:rPr>
            </w:pPr>
            <w:r w:rsidRPr="001D2437">
              <w:rPr>
                <w:b/>
                <w:w w:val="105"/>
                <w:sz w:val="20"/>
                <w:szCs w:val="20"/>
              </w:rPr>
              <w:t>№</w:t>
            </w:r>
            <w:r w:rsidRPr="001D243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1D2437">
              <w:rPr>
                <w:b/>
                <w:spacing w:val="-1"/>
                <w:w w:val="105"/>
                <w:sz w:val="20"/>
                <w:szCs w:val="20"/>
              </w:rPr>
              <w:t>п/п</w:t>
            </w:r>
          </w:p>
        </w:tc>
        <w:tc>
          <w:tcPr>
            <w:tcW w:w="3146" w:type="dxa"/>
            <w:vMerge w:val="restart"/>
          </w:tcPr>
          <w:p w:rsidR="006268B1" w:rsidRPr="00F01AC2" w:rsidRDefault="006268B1" w:rsidP="00500404">
            <w:pPr>
              <w:pStyle w:val="TableParagraph"/>
              <w:spacing w:before="74"/>
              <w:rPr>
                <w:b/>
                <w:sz w:val="20"/>
                <w:szCs w:val="20"/>
                <w:lang w:val="ru-RU"/>
              </w:rPr>
            </w:pPr>
            <w:r w:rsidRPr="00F01AC2">
              <w:rPr>
                <w:b/>
                <w:w w:val="105"/>
                <w:sz w:val="20"/>
                <w:szCs w:val="20"/>
                <w:lang w:val="ru-RU"/>
              </w:rPr>
              <w:t>Наименование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разделов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и</w:t>
            </w:r>
            <w:r w:rsidRPr="00F01AC2">
              <w:rPr>
                <w:b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тем</w:t>
            </w:r>
            <w:r w:rsidRPr="00F01AC2">
              <w:rPr>
                <w:b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F01AC2">
              <w:rPr>
                <w:b/>
                <w:w w:val="105"/>
                <w:sz w:val="20"/>
                <w:szCs w:val="20"/>
                <w:lang w:val="ru-RU"/>
              </w:rPr>
              <w:t>программы</w:t>
            </w:r>
          </w:p>
        </w:tc>
        <w:tc>
          <w:tcPr>
            <w:tcW w:w="2311" w:type="dxa"/>
            <w:gridSpan w:val="2"/>
          </w:tcPr>
          <w:p w:rsidR="006268B1" w:rsidRPr="001D2437" w:rsidRDefault="006268B1" w:rsidP="00500404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1D2437">
              <w:rPr>
                <w:b/>
                <w:spacing w:val="-1"/>
                <w:w w:val="105"/>
                <w:sz w:val="20"/>
                <w:szCs w:val="20"/>
              </w:rPr>
              <w:t>Количество</w:t>
            </w:r>
            <w:r w:rsidRPr="001D243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D2437">
              <w:rPr>
                <w:b/>
                <w:w w:val="105"/>
                <w:sz w:val="20"/>
                <w:szCs w:val="20"/>
              </w:rPr>
              <w:t>часов</w:t>
            </w:r>
          </w:p>
        </w:tc>
        <w:tc>
          <w:tcPr>
            <w:tcW w:w="5103" w:type="dxa"/>
            <w:vMerge w:val="restart"/>
          </w:tcPr>
          <w:p w:rsidR="006268B1" w:rsidRPr="001D2437" w:rsidRDefault="006268B1" w:rsidP="00500404">
            <w:pPr>
              <w:pStyle w:val="TableParagraph"/>
              <w:spacing w:before="74" w:line="266" w:lineRule="auto"/>
              <w:ind w:right="717"/>
              <w:jc w:val="center"/>
              <w:rPr>
                <w:b/>
                <w:sz w:val="20"/>
                <w:szCs w:val="20"/>
              </w:rPr>
            </w:pPr>
            <w:r w:rsidRPr="001D2437">
              <w:rPr>
                <w:b/>
                <w:bCs/>
                <w:sz w:val="20"/>
                <w:szCs w:val="20"/>
              </w:rPr>
              <w:t>Воспитательный компонент</w:t>
            </w:r>
          </w:p>
        </w:tc>
        <w:tc>
          <w:tcPr>
            <w:tcW w:w="3402" w:type="dxa"/>
            <w:vMerge w:val="restart"/>
          </w:tcPr>
          <w:p w:rsidR="006268B1" w:rsidRPr="001D2437" w:rsidRDefault="006268B1" w:rsidP="00500404">
            <w:pPr>
              <w:pStyle w:val="TableParagraph"/>
              <w:spacing w:before="74" w:line="266" w:lineRule="auto"/>
              <w:ind w:right="572"/>
              <w:rPr>
                <w:b/>
                <w:sz w:val="20"/>
                <w:szCs w:val="20"/>
              </w:rPr>
            </w:pPr>
            <w:r w:rsidRPr="001D2437">
              <w:rPr>
                <w:b/>
                <w:spacing w:val="-1"/>
                <w:w w:val="105"/>
                <w:sz w:val="20"/>
                <w:szCs w:val="20"/>
              </w:rPr>
              <w:t>Электронные (цифровые) образовательные</w:t>
            </w:r>
            <w:r w:rsidRPr="001D2437">
              <w:rPr>
                <w:b/>
                <w:spacing w:val="-37"/>
                <w:w w:val="105"/>
                <w:sz w:val="20"/>
                <w:szCs w:val="20"/>
              </w:rPr>
              <w:t xml:space="preserve"> </w:t>
            </w:r>
            <w:r w:rsidRPr="001D2437">
              <w:rPr>
                <w:b/>
                <w:w w:val="105"/>
                <w:sz w:val="20"/>
                <w:szCs w:val="20"/>
              </w:rPr>
              <w:t>ресурсы</w:t>
            </w:r>
          </w:p>
        </w:tc>
      </w:tr>
      <w:tr w:rsidR="00D91C52" w:rsidRPr="001D2437" w:rsidTr="00D91C52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D91C52" w:rsidRPr="001D2437" w:rsidRDefault="00D91C52" w:rsidP="00500404">
            <w:pPr>
              <w:rPr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</w:tcBorders>
          </w:tcPr>
          <w:p w:rsidR="00D91C52" w:rsidRPr="001D2437" w:rsidRDefault="00D91C52" w:rsidP="00500404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D91C52" w:rsidRPr="001D2437" w:rsidRDefault="00D91C52" w:rsidP="00500404">
            <w:pPr>
              <w:pStyle w:val="TableParagraph"/>
              <w:spacing w:before="74"/>
              <w:rPr>
                <w:b/>
                <w:sz w:val="20"/>
                <w:szCs w:val="20"/>
              </w:rPr>
            </w:pPr>
            <w:r w:rsidRPr="001D2437">
              <w:rPr>
                <w:b/>
                <w:w w:val="105"/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D91C52" w:rsidRPr="001D2437" w:rsidRDefault="00D91C52" w:rsidP="00500404">
            <w:pPr>
              <w:pStyle w:val="TableParagraph"/>
              <w:spacing w:before="74" w:line="266" w:lineRule="auto"/>
              <w:ind w:right="550"/>
              <w:rPr>
                <w:b/>
                <w:sz w:val="20"/>
                <w:szCs w:val="20"/>
              </w:rPr>
            </w:pPr>
            <w:r w:rsidRPr="00675FF7">
              <w:t>Практика</w:t>
            </w:r>
          </w:p>
        </w:tc>
        <w:tc>
          <w:tcPr>
            <w:tcW w:w="5103" w:type="dxa"/>
            <w:vMerge/>
          </w:tcPr>
          <w:p w:rsidR="00D91C52" w:rsidRPr="001D2437" w:rsidRDefault="00D91C52" w:rsidP="005004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D91C52" w:rsidRPr="001D2437" w:rsidRDefault="00D91C52" w:rsidP="00500404">
            <w:pPr>
              <w:rPr>
                <w:sz w:val="24"/>
                <w:szCs w:val="24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1D2437" w:rsidRDefault="00D91C5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</w:rPr>
            </w:pPr>
            <w:r w:rsidRPr="00A82A09">
              <w:rPr>
                <w:rFonts w:ascii="Times New Roman" w:eastAsia="Times New Roman" w:hAnsi="Times New Roman" w:cs="Times New Roman"/>
                <w:bCs/>
                <w:lang w:eastAsia="ru-RU"/>
              </w:rPr>
              <w:t>Введение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w w:val="104"/>
                <w:lang w:val="ru-RU"/>
              </w:rPr>
              <w:t>1</w:t>
            </w:r>
          </w:p>
        </w:tc>
        <w:tc>
          <w:tcPr>
            <w:tcW w:w="1559" w:type="dxa"/>
          </w:tcPr>
          <w:p w:rsidR="00D91C52" w:rsidRPr="001D2437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91C52" w:rsidRPr="00F01AC2" w:rsidRDefault="00D91C5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Работа в группах, парах.</w:t>
            </w:r>
          </w:p>
          <w:p w:rsidR="00D91C52" w:rsidRPr="00F01AC2" w:rsidRDefault="00D91C5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Проекты</w:t>
            </w:r>
          </w:p>
          <w:p w:rsidR="00D91C52" w:rsidRPr="00F01AC2" w:rsidRDefault="00D91C5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F01AC2">
              <w:rPr>
                <w:bCs/>
                <w:sz w:val="24"/>
                <w:szCs w:val="24"/>
                <w:lang w:val="ru-RU"/>
              </w:rPr>
              <w:t>Экскурсии.</w:t>
            </w:r>
          </w:p>
          <w:p w:rsidR="00D91C52" w:rsidRPr="001D2437" w:rsidRDefault="00D91C52" w:rsidP="00500404">
            <w:pPr>
              <w:tabs>
                <w:tab w:val="left" w:pos="2780"/>
              </w:tabs>
              <w:jc w:val="center"/>
              <w:rPr>
                <w:bCs/>
                <w:sz w:val="24"/>
                <w:szCs w:val="24"/>
              </w:rPr>
            </w:pPr>
            <w:r w:rsidRPr="001D2437">
              <w:rPr>
                <w:bCs/>
                <w:sz w:val="24"/>
                <w:szCs w:val="24"/>
              </w:rPr>
              <w:t>Тестирование.</w:t>
            </w:r>
          </w:p>
          <w:p w:rsidR="00D91C52" w:rsidRPr="001D2437" w:rsidRDefault="00D91C52" w:rsidP="0050040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1D2437">
              <w:rPr>
                <w:bCs/>
                <w:sz w:val="24"/>
                <w:szCs w:val="24"/>
              </w:rPr>
              <w:t>Зачёт</w:t>
            </w:r>
          </w:p>
        </w:tc>
        <w:tc>
          <w:tcPr>
            <w:tcW w:w="3402" w:type="dxa"/>
            <w:vMerge w:val="restart"/>
          </w:tcPr>
          <w:p w:rsidR="00D91C52" w:rsidRPr="00F01AC2" w:rsidRDefault="00D91C52" w:rsidP="0050040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1D2437" w:rsidRDefault="00D91C5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pStyle w:val="c1"/>
              <w:spacing w:before="0" w:beforeAutospacing="0" w:after="0" w:afterAutospacing="0"/>
              <w:rPr>
                <w:sz w:val="22"/>
                <w:szCs w:val="22"/>
                <w:lang w:val="ru-RU"/>
              </w:rPr>
            </w:pPr>
            <w:r w:rsidRPr="00A82A09">
              <w:rPr>
                <w:sz w:val="22"/>
                <w:szCs w:val="22"/>
                <w:lang w:val="ru-RU"/>
              </w:rPr>
              <w:t>Биологическая лаборатория и правила работы в ней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:rsidR="00D91C52" w:rsidRPr="006268B1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D91C52" w:rsidRPr="006268B1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6268B1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1D2437" w:rsidRDefault="00D91C5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  <w:lang w:val="ru-RU"/>
              </w:rPr>
            </w:pPr>
            <w:r w:rsidRPr="00A82A09">
              <w:rPr>
                <w:rFonts w:ascii="Times New Roman" w:hAnsi="Times New Roman" w:cs="Times New Roman"/>
                <w:lang w:val="ru-RU"/>
              </w:rPr>
              <w:t>Методы изучения живых организмов. Увеличительные приборы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:rsidR="00D91C52" w:rsidRPr="00F01AC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5103" w:type="dxa"/>
            <w:vMerge/>
          </w:tcPr>
          <w:p w:rsidR="00D91C52" w:rsidRPr="00F01AC2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F01AC2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1D2437" w:rsidRDefault="00D91C52" w:rsidP="0050040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1D2437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  <w:lang w:val="ru-RU"/>
              </w:rPr>
            </w:pPr>
            <w:r w:rsidRPr="00A82A09">
              <w:rPr>
                <w:rFonts w:ascii="Times New Roman" w:hAnsi="Times New Roman" w:cs="Times New Roman"/>
                <w:lang w:val="ru-RU"/>
              </w:rPr>
              <w:t>Клетка – структурная единица живого организма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  <w:lang w:val="ru-RU"/>
              </w:rPr>
            </w:pPr>
            <w:r w:rsidRPr="00A82A09">
              <w:rPr>
                <w:rFonts w:ascii="Times New Roman" w:hAnsi="Times New Roman" w:cs="Times New Roman"/>
                <w:lang w:val="ru-RU"/>
              </w:rPr>
              <w:t>Клетки растений под микроскопом. Изготовление микропрепаратов и их изучение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  <w:lang w:val="ru-RU"/>
              </w:rPr>
            </w:pPr>
            <w:r w:rsidRPr="00A82A09">
              <w:rPr>
                <w:rFonts w:ascii="Times New Roman" w:hAnsi="Times New Roman" w:cs="Times New Roman"/>
                <w:lang w:val="ru-RU"/>
              </w:rPr>
              <w:t>Грибы и бактерии под микроскопом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5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  <w:lang w:val="ru-RU"/>
              </w:rPr>
            </w:pPr>
            <w:r w:rsidRPr="00A82A09">
              <w:rPr>
                <w:rFonts w:ascii="Times New Roman" w:hAnsi="Times New Roman" w:cs="Times New Roman"/>
                <w:lang w:val="ru-RU"/>
              </w:rPr>
              <w:t>Культуральные и физиолого-биохимические свойства микроорганизмов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</w:rPr>
            </w:pPr>
            <w:r w:rsidRPr="00A82A09">
              <w:rPr>
                <w:rFonts w:ascii="Times New Roman" w:hAnsi="Times New Roman" w:cs="Times New Roman"/>
              </w:rPr>
              <w:t>Исследовательская работа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9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</w:rPr>
            </w:pPr>
            <w:r w:rsidRPr="00A82A09">
              <w:rPr>
                <w:rFonts w:ascii="Times New Roman" w:hAnsi="Times New Roman" w:cs="Times New Roman"/>
              </w:rPr>
              <w:t>Польза и вред микроорганизмов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 w:rsidRPr="00A82A09">
              <w:rPr>
                <w:lang w:val="ru-RU"/>
              </w:rPr>
              <w:t>2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91C52" w:rsidRPr="001D2437" w:rsidTr="00D91C52">
        <w:trPr>
          <w:trHeight w:val="333"/>
        </w:trPr>
        <w:tc>
          <w:tcPr>
            <w:tcW w:w="384" w:type="dxa"/>
          </w:tcPr>
          <w:p w:rsidR="00D91C52" w:rsidRPr="00A82A09" w:rsidRDefault="00D91C52" w:rsidP="00500404">
            <w:pPr>
              <w:pStyle w:val="TableParagraph"/>
              <w:spacing w:before="74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</w:t>
            </w:r>
          </w:p>
        </w:tc>
        <w:tc>
          <w:tcPr>
            <w:tcW w:w="3146" w:type="dxa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</w:rPr>
            </w:pPr>
            <w:r w:rsidRPr="00A82A09">
              <w:rPr>
                <w:rFonts w:ascii="Times New Roman" w:hAnsi="Times New Roman" w:cs="Times New Roman"/>
              </w:rPr>
              <w:t>Подведение итогов работы кружка</w:t>
            </w:r>
          </w:p>
        </w:tc>
        <w:tc>
          <w:tcPr>
            <w:tcW w:w="752" w:type="dxa"/>
          </w:tcPr>
          <w:p w:rsidR="00D91C52" w:rsidRPr="00A82A09" w:rsidRDefault="00D91C52" w:rsidP="00D91C52">
            <w:pPr>
              <w:pStyle w:val="TableParagraph"/>
              <w:spacing w:before="7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</w:tcPr>
          <w:p w:rsidR="00D91C52" w:rsidRPr="00D91C52" w:rsidRDefault="00D91C52" w:rsidP="00D91C52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91C52" w:rsidRPr="001D2437" w:rsidTr="00785EB4">
        <w:trPr>
          <w:trHeight w:val="333"/>
        </w:trPr>
        <w:tc>
          <w:tcPr>
            <w:tcW w:w="3530" w:type="dxa"/>
            <w:gridSpan w:val="2"/>
          </w:tcPr>
          <w:p w:rsidR="00D91C52" w:rsidRPr="00A82A09" w:rsidRDefault="00D91C52" w:rsidP="00A82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91C52" w:rsidRPr="00D91C52" w:rsidRDefault="00D91C52" w:rsidP="00630C88">
            <w:pPr>
              <w:pStyle w:val="TableParagraph"/>
              <w:spacing w:before="74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59" w:type="dxa"/>
          </w:tcPr>
          <w:p w:rsidR="00D91C52" w:rsidRPr="00D91C52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23</w:t>
            </w:r>
          </w:p>
        </w:tc>
        <w:tc>
          <w:tcPr>
            <w:tcW w:w="5103" w:type="dxa"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91C52" w:rsidRPr="00A82A09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91C52" w:rsidRPr="001D2437" w:rsidTr="00FC168E">
        <w:trPr>
          <w:trHeight w:val="525"/>
        </w:trPr>
        <w:tc>
          <w:tcPr>
            <w:tcW w:w="3530" w:type="dxa"/>
            <w:gridSpan w:val="2"/>
          </w:tcPr>
          <w:p w:rsidR="00D91C52" w:rsidRPr="00A82A09" w:rsidRDefault="00D91C52" w:rsidP="00500404">
            <w:pPr>
              <w:pStyle w:val="TableParagraph"/>
              <w:spacing w:before="74" w:line="266" w:lineRule="auto"/>
              <w:ind w:right="959"/>
              <w:rPr>
                <w:lang w:val="ru-RU"/>
              </w:rPr>
            </w:pPr>
            <w:r w:rsidRPr="00A82A09">
              <w:rPr>
                <w:spacing w:val="-1"/>
                <w:w w:val="105"/>
                <w:lang w:val="ru-RU"/>
              </w:rPr>
              <w:t>Итого</w:t>
            </w:r>
          </w:p>
        </w:tc>
        <w:tc>
          <w:tcPr>
            <w:tcW w:w="2311" w:type="dxa"/>
            <w:gridSpan w:val="2"/>
          </w:tcPr>
          <w:p w:rsidR="00D91C52" w:rsidRPr="001D2437" w:rsidRDefault="00D91C52" w:rsidP="00D91C52">
            <w:pPr>
              <w:pStyle w:val="TableParagraph"/>
              <w:spacing w:before="74"/>
              <w:jc w:val="center"/>
              <w:rPr>
                <w:sz w:val="24"/>
                <w:szCs w:val="24"/>
              </w:rPr>
            </w:pPr>
            <w:r w:rsidRPr="00A82A09">
              <w:rPr>
                <w:lang w:val="ru-RU"/>
              </w:rPr>
              <w:t>34</w:t>
            </w:r>
          </w:p>
        </w:tc>
        <w:tc>
          <w:tcPr>
            <w:tcW w:w="8505" w:type="dxa"/>
            <w:gridSpan w:val="2"/>
          </w:tcPr>
          <w:p w:rsidR="00D91C52" w:rsidRPr="001D2437" w:rsidRDefault="00D91C52" w:rsidP="0050040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6268B1" w:rsidRDefault="006268B1" w:rsidP="006268B1">
      <w:pPr>
        <w:spacing w:before="80"/>
        <w:ind w:left="106"/>
        <w:rPr>
          <w:b/>
          <w:sz w:val="19"/>
        </w:rPr>
      </w:pPr>
    </w:p>
    <w:p w:rsidR="006268B1" w:rsidRDefault="006268B1" w:rsidP="006268B1">
      <w:pPr>
        <w:rPr>
          <w:rFonts w:ascii="Times New Roman" w:hAnsi="Times New Roman" w:cs="Times New Roman"/>
          <w:sz w:val="24"/>
          <w:szCs w:val="24"/>
        </w:rPr>
        <w:sectPr w:rsidR="006268B1" w:rsidSect="006268B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68B1" w:rsidRDefault="00BB3F32" w:rsidP="006268B1">
      <w:pPr>
        <w:pStyle w:val="11"/>
        <w:spacing w:before="66"/>
      </w:pPr>
      <w:r>
        <w:lastRenderedPageBreak/>
        <w:pict>
          <v:rect id="_x0000_s1030" style="position:absolute;left:0;text-align:left;margin-left:33.3pt;margin-top:22.9pt;width:528.15pt;height:.6pt;z-index:-251656704;mso-wrap-distance-left:0;mso-wrap-distance-right:0;mso-position-horizontal-relative:page" fillcolor="black" stroked="f">
            <w10:wrap type="topAndBottom" anchorx="page"/>
          </v:rect>
        </w:pict>
      </w:r>
      <w:r w:rsidR="006268B1">
        <w:t>ПОУРОЧНОЕ</w:t>
      </w:r>
      <w:r w:rsidR="006268B1">
        <w:rPr>
          <w:spacing w:val="-10"/>
        </w:rPr>
        <w:t xml:space="preserve"> </w:t>
      </w:r>
      <w:r w:rsidR="006268B1">
        <w:t>ПЛАНИРОВАНИЕ</w:t>
      </w:r>
    </w:p>
    <w:p w:rsidR="006268B1" w:rsidRDefault="006268B1" w:rsidP="006268B1">
      <w:pPr>
        <w:pStyle w:val="a3"/>
        <w:spacing w:before="2"/>
        <w:ind w:left="0"/>
        <w:rPr>
          <w:b/>
          <w:sz w:val="14"/>
        </w:rPr>
      </w:pPr>
    </w:p>
    <w:p w:rsidR="006268B1" w:rsidRDefault="006268B1" w:rsidP="006268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91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823"/>
        <w:gridCol w:w="887"/>
        <w:gridCol w:w="812"/>
        <w:gridCol w:w="2126"/>
        <w:gridCol w:w="1843"/>
      </w:tblGrid>
      <w:tr w:rsidR="006268B1" w:rsidRPr="00675FF7" w:rsidTr="006268B1">
        <w:trPr>
          <w:cantSplit/>
        </w:trPr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Наименование темы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Количество</w:t>
            </w:r>
          </w:p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Форма</w:t>
            </w:r>
          </w:p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проведения</w:t>
            </w:r>
          </w:p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занятия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Образоват.</w:t>
            </w:r>
          </w:p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продукт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75FF7" w:rsidRDefault="006268B1" w:rsidP="00500404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268B1" w:rsidRDefault="006268B1" w:rsidP="00500404">
            <w:pPr>
              <w:jc w:val="center"/>
              <w:rPr>
                <w:b/>
                <w:sz w:val="22"/>
                <w:szCs w:val="22"/>
              </w:rPr>
            </w:pPr>
            <w:r w:rsidRPr="006268B1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75FF7" w:rsidRDefault="006268B1" w:rsidP="0050040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8B1" w:rsidRPr="00675FF7" w:rsidRDefault="006268B1" w:rsidP="00500404">
            <w:pPr>
              <w:rPr>
                <w:sz w:val="22"/>
                <w:szCs w:val="22"/>
              </w:rPr>
            </w:pP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Вводное занятие.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Цели и задачи, план работы кружка.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конспект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Биологическая лаборатория и правила работы в ней.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Оборудование биологической лаборатории. Правила работы и ТБ при работе в лаборатории.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Методы изучения живых организмов. Увеличительные приборы.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П/р.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Конспект. Результаты п/р.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Клетка – структурная единица живого организма.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Клетка: строение, состав, свойства. Микропрепараты. Методы приготовления и изучение препаратов «живая клетка», «фиксированный препарат».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Конспект. Оформление результатов л/р.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Клетки растений под микроскопом. Изготовление микропрепаратов и их изучение.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Изучение растительной клетки. Приготовление препарата кожицы лука, мякоть плодов томата, яблока, картофеля и их изучение под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  <w:p w:rsidR="006268B1" w:rsidRPr="00675FF7" w:rsidRDefault="006268B1" w:rsidP="006268B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Кон</w:t>
            </w:r>
            <w:r>
              <w:rPr>
                <w:sz w:val="24"/>
              </w:rPr>
              <w:t>спект. О</w:t>
            </w:r>
            <w:r w:rsidRPr="00675FF7">
              <w:rPr>
                <w:sz w:val="24"/>
              </w:rPr>
              <w:t>формление результатов л/р.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Грибы и бактерии под микроскопом.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 xml:space="preserve">Грибы и бактерии. Микроскопические грибы. Приготовление микропрепарата дрожжей и изучение его под микроскопом. Выращивание плесени и изучение ее под микроскопом. Приготовление сенного настоя, выращивание культуры Сенной палочки и изучение её под микроскопом.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Л/р.</w:t>
            </w:r>
          </w:p>
          <w:p w:rsidR="006268B1" w:rsidRPr="00675FF7" w:rsidRDefault="006268B1" w:rsidP="006268B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C710AD" w:rsidRDefault="006268B1" w:rsidP="006268B1">
            <w:pPr>
              <w:jc w:val="center"/>
              <w:rPr>
                <w:sz w:val="24"/>
              </w:rPr>
            </w:pPr>
            <w:r w:rsidRPr="00C710AD">
              <w:rPr>
                <w:sz w:val="24"/>
              </w:rPr>
              <w:t>Конспект. Оформление результатов л/р.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Культуральные и физиолого-биохимические свойства микроорганизмов.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Колонии микроорганизмов.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Лекция с элементами беседы. Л/р.</w:t>
            </w:r>
          </w:p>
          <w:p w:rsidR="006268B1" w:rsidRPr="00675FF7" w:rsidRDefault="006268B1" w:rsidP="006268B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C710AD" w:rsidRDefault="006268B1" w:rsidP="006268B1">
            <w:pPr>
              <w:jc w:val="center"/>
              <w:rPr>
                <w:sz w:val="24"/>
              </w:rPr>
            </w:pPr>
            <w:r w:rsidRPr="00C710AD">
              <w:rPr>
                <w:sz w:val="24"/>
              </w:rPr>
              <w:t>Конспект. Оформление результатов л/р.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lastRenderedPageBreak/>
              <w:t>Исследовательская работа.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 xml:space="preserve"> Поиск информации. Приготовление питательной среды для выращивания микроорганизмов. «Посев» микроорганизмов. Изучение бактериологического состояния разных помещений школы (коридор, классы, столовая, туалет и др.) Оформление результатов исследовательской работы.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Работа с интерн</w:t>
            </w:r>
            <w:r>
              <w:rPr>
                <w:sz w:val="24"/>
              </w:rPr>
              <w:t>е</w:t>
            </w:r>
            <w:r w:rsidRPr="00675FF7">
              <w:rPr>
                <w:sz w:val="24"/>
              </w:rPr>
              <w:t>том и литературой по поиску информации. Исследовательская работа.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 xml:space="preserve">Оформление и представление </w:t>
            </w:r>
            <w:r>
              <w:rPr>
                <w:sz w:val="24"/>
              </w:rPr>
              <w:t xml:space="preserve">результатов </w:t>
            </w:r>
            <w:r w:rsidRPr="00675FF7">
              <w:rPr>
                <w:sz w:val="24"/>
              </w:rPr>
              <w:t>работы.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 xml:space="preserve">Польза и вред микроорганизмов. 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Влияние физических и химических факторов на рост и развитие микроорганизмов. Влияние антибиотиков на развитие микроорганизмов.</w:t>
            </w:r>
          </w:p>
          <w:p w:rsidR="006268B1" w:rsidRPr="00675FF7" w:rsidRDefault="006268B1" w:rsidP="00500404">
            <w:pPr>
              <w:ind w:firstLine="720"/>
              <w:jc w:val="both"/>
              <w:rPr>
                <w:b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Рассказ с элементами беседы. П/р.</w:t>
            </w:r>
          </w:p>
          <w:p w:rsidR="006268B1" w:rsidRPr="00675FF7" w:rsidRDefault="006268B1" w:rsidP="006268B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>
              <w:t>Конспект. Оформление результатов п/р.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По</w:t>
            </w:r>
            <w:r w:rsidR="00433287">
              <w:rPr>
                <w:b/>
                <w:sz w:val="24"/>
              </w:rPr>
              <w:t>дведение итогов работы кружка (2</w:t>
            </w:r>
            <w:r w:rsidRPr="00675FF7">
              <w:rPr>
                <w:b/>
                <w:sz w:val="24"/>
              </w:rPr>
              <w:t xml:space="preserve"> ч).</w:t>
            </w:r>
          </w:p>
          <w:p w:rsidR="006268B1" w:rsidRPr="00675FF7" w:rsidRDefault="006268B1" w:rsidP="00500404">
            <w:pPr>
              <w:jc w:val="both"/>
              <w:rPr>
                <w:sz w:val="24"/>
              </w:rPr>
            </w:pPr>
            <w:r w:rsidRPr="00675FF7">
              <w:rPr>
                <w:sz w:val="24"/>
              </w:rPr>
              <w:t>Представление  результатов работы. Анализ работы.</w:t>
            </w:r>
          </w:p>
          <w:p w:rsidR="006268B1" w:rsidRPr="00675FF7" w:rsidRDefault="006268B1" w:rsidP="00500404">
            <w:pPr>
              <w:ind w:firstLine="720"/>
              <w:jc w:val="both"/>
              <w:rPr>
                <w:b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433287" w:rsidP="005004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Представление  результатов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626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 работы. Отчёт о проделанной работе.</w:t>
            </w:r>
          </w:p>
        </w:tc>
      </w:tr>
      <w:tr w:rsidR="006268B1" w:rsidRPr="00675FF7" w:rsidTr="006268B1">
        <w:trPr>
          <w:cantSplit/>
          <w:trHeight w:val="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ind w:firstLine="720"/>
              <w:jc w:val="both"/>
              <w:rPr>
                <w:b/>
                <w:sz w:val="24"/>
              </w:rPr>
            </w:pPr>
            <w:r w:rsidRPr="00675FF7">
              <w:rPr>
                <w:b/>
                <w:sz w:val="24"/>
              </w:rPr>
              <w:t>Всего: 3</w:t>
            </w:r>
            <w:r w:rsidR="00433287">
              <w:rPr>
                <w:b/>
                <w:sz w:val="24"/>
              </w:rPr>
              <w:t>4</w:t>
            </w:r>
            <w:r w:rsidRPr="00675FF7">
              <w:rPr>
                <w:b/>
                <w:sz w:val="24"/>
              </w:rPr>
              <w:t xml:space="preserve"> 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jc w:val="center"/>
              <w:rPr>
                <w:sz w:val="24"/>
              </w:rPr>
            </w:pPr>
            <w:r w:rsidRPr="00675FF7">
              <w:rPr>
                <w:sz w:val="24"/>
              </w:rPr>
              <w:t>2</w:t>
            </w:r>
            <w:r w:rsidR="00433287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B1" w:rsidRPr="00675FF7" w:rsidRDefault="006268B1" w:rsidP="00500404">
            <w:pPr>
              <w:rPr>
                <w:sz w:val="24"/>
              </w:rPr>
            </w:pPr>
          </w:p>
        </w:tc>
      </w:tr>
    </w:tbl>
    <w:p w:rsidR="00067603" w:rsidRDefault="00067603"/>
    <w:sectPr w:rsidR="00067603" w:rsidSect="0053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F32" w:rsidRDefault="00BB3F32" w:rsidP="006268B1">
      <w:pPr>
        <w:spacing w:after="0" w:line="240" w:lineRule="auto"/>
      </w:pPr>
      <w:r>
        <w:separator/>
      </w:r>
    </w:p>
  </w:endnote>
  <w:endnote w:type="continuationSeparator" w:id="0">
    <w:p w:rsidR="00BB3F32" w:rsidRDefault="00BB3F32" w:rsidP="0062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F32" w:rsidRDefault="00BB3F32" w:rsidP="006268B1">
      <w:pPr>
        <w:spacing w:after="0" w:line="240" w:lineRule="auto"/>
      </w:pPr>
      <w:r>
        <w:separator/>
      </w:r>
    </w:p>
  </w:footnote>
  <w:footnote w:type="continuationSeparator" w:id="0">
    <w:p w:rsidR="00BB3F32" w:rsidRDefault="00BB3F32" w:rsidP="0062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94920"/>
    <w:multiLevelType w:val="hybridMultilevel"/>
    <w:tmpl w:val="874E5E9A"/>
    <w:lvl w:ilvl="0" w:tplc="97F2A2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811C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632CB9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D2CE90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ADA2F1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2D84C6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7FE1E3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9FAA6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FC25F4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1263D83"/>
    <w:multiLevelType w:val="hybridMultilevel"/>
    <w:tmpl w:val="1DCC9014"/>
    <w:lvl w:ilvl="0" w:tplc="D102CC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0AD0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00804B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664431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D9C357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BC6F01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4C892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C64645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B2C061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8B1"/>
    <w:rsid w:val="00005E30"/>
    <w:rsid w:val="00067603"/>
    <w:rsid w:val="003018F4"/>
    <w:rsid w:val="00433287"/>
    <w:rsid w:val="0053119A"/>
    <w:rsid w:val="005C09A3"/>
    <w:rsid w:val="005F118C"/>
    <w:rsid w:val="006268B1"/>
    <w:rsid w:val="00630C88"/>
    <w:rsid w:val="00985964"/>
    <w:rsid w:val="00A82A09"/>
    <w:rsid w:val="00AB0CF1"/>
    <w:rsid w:val="00B10F36"/>
    <w:rsid w:val="00BB3F32"/>
    <w:rsid w:val="00C3468A"/>
    <w:rsid w:val="00CB1D7B"/>
    <w:rsid w:val="00D91C52"/>
    <w:rsid w:val="00DA0938"/>
    <w:rsid w:val="00E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544B7F1-EC4A-4E1F-AA45-27B6A14E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68B1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68B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6268B1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6268B1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6268B1"/>
    <w:pPr>
      <w:widowControl w:val="0"/>
      <w:autoSpaceDE w:val="0"/>
      <w:autoSpaceDN w:val="0"/>
      <w:spacing w:before="107"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268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8B1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  <w:style w:type="paragraph" w:customStyle="1" w:styleId="c1">
    <w:name w:val="c1"/>
    <w:basedOn w:val="a"/>
    <w:rsid w:val="0062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26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68B1"/>
  </w:style>
  <w:style w:type="paragraph" w:styleId="a8">
    <w:name w:val="footer"/>
    <w:basedOn w:val="a"/>
    <w:link w:val="a9"/>
    <w:uiPriority w:val="99"/>
    <w:semiHidden/>
    <w:unhideWhenUsed/>
    <w:rsid w:val="00626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68B1"/>
  </w:style>
  <w:style w:type="table" w:styleId="aa">
    <w:name w:val="Table Grid"/>
    <w:basedOn w:val="a1"/>
    <w:rsid w:val="0062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99"/>
    <w:qFormat/>
    <w:rsid w:val="0030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018F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0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3018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30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018F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0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0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018F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3018F4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3018F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3018F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3018F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3018F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c">
    <w:name w:val="Без интервала Знак"/>
    <w:link w:val="ab"/>
    <w:uiPriority w:val="99"/>
    <w:rsid w:val="003018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F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1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User01</cp:lastModifiedBy>
  <cp:revision>14</cp:revision>
  <cp:lastPrinted>2022-09-23T03:08:00Z</cp:lastPrinted>
  <dcterms:created xsi:type="dcterms:W3CDTF">2022-09-12T06:21:00Z</dcterms:created>
  <dcterms:modified xsi:type="dcterms:W3CDTF">2022-09-23T06:11:00Z</dcterms:modified>
</cp:coreProperties>
</file>